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33" w:rsidRPr="007C6833" w:rsidRDefault="007C6833" w:rsidP="007C6833">
      <w:pPr>
        <w:spacing w:before="120" w:after="120" w:line="240" w:lineRule="auto"/>
        <w:jc w:val="center"/>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b/>
          <w:bCs/>
          <w:color w:val="000000"/>
          <w:sz w:val="28"/>
          <w:szCs w:val="28"/>
          <w:lang w:val="ru-RU"/>
        </w:rPr>
        <w:t>Технологическая карта на монтаж каркаса. Монтаж</w:t>
      </w:r>
      <w:r w:rsidRPr="007C6833">
        <w:rPr>
          <w:rFonts w:ascii="Times New Roman" w:eastAsia="Times New Roman" w:hAnsi="Times New Roman" w:cs="Times New Roman"/>
          <w:b/>
          <w:bCs/>
          <w:color w:val="000000"/>
          <w:sz w:val="28"/>
        </w:rPr>
        <w:t> </w:t>
      </w:r>
      <w:r w:rsidRPr="007C6833">
        <w:rPr>
          <w:rFonts w:ascii="Times New Roman" w:eastAsia="Times New Roman" w:hAnsi="Times New Roman" w:cs="Times New Roman"/>
          <w:b/>
          <w:bCs/>
          <w:color w:val="000000"/>
          <w:sz w:val="28"/>
          <w:szCs w:val="28"/>
          <w:lang w:val="ru-RU"/>
        </w:rPr>
        <w:br/>
        <w:t>металлической фермы на колонны</w:t>
      </w:r>
    </w:p>
    <w:p w:rsidR="007C6833" w:rsidRPr="007C6833" w:rsidRDefault="007C6833" w:rsidP="007C6833">
      <w:pPr>
        <w:spacing w:before="120" w:after="120" w:line="240" w:lineRule="auto"/>
        <w:jc w:val="center"/>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b/>
          <w:bCs/>
          <w:color w:val="000000"/>
          <w:sz w:val="27"/>
          <w:szCs w:val="27"/>
          <w:lang w:val="ru-RU"/>
        </w:rPr>
        <w:t>Типовая технологическая карта</w:t>
      </w:r>
      <w:r w:rsidRPr="007C6833">
        <w:rPr>
          <w:rFonts w:ascii="Times New Roman" w:eastAsia="Times New Roman" w:hAnsi="Times New Roman" w:cs="Times New Roman"/>
          <w:b/>
          <w:bCs/>
          <w:color w:val="000000"/>
          <w:sz w:val="27"/>
        </w:rPr>
        <w:t> </w:t>
      </w:r>
      <w:r w:rsidRPr="007C6833">
        <w:rPr>
          <w:rFonts w:ascii="Times New Roman" w:eastAsia="Times New Roman" w:hAnsi="Times New Roman" w:cs="Times New Roman"/>
          <w:b/>
          <w:bCs/>
          <w:color w:val="000000"/>
          <w:sz w:val="27"/>
          <w:szCs w:val="27"/>
          <w:lang w:val="ru-RU"/>
        </w:rPr>
        <w:br/>
        <w:t>(ТТК)</w:t>
      </w:r>
    </w:p>
    <w:p w:rsidR="007C6833" w:rsidRPr="007C6833" w:rsidRDefault="007C6833" w:rsidP="007C6833">
      <w:pPr>
        <w:spacing w:before="120" w:after="120" w:line="240" w:lineRule="auto"/>
        <w:jc w:val="center"/>
        <w:rPr>
          <w:rFonts w:ascii="Times New Roman" w:eastAsia="Times New Roman" w:hAnsi="Times New Roman" w:cs="Times New Roman"/>
          <w:color w:val="000000"/>
          <w:sz w:val="27"/>
          <w:szCs w:val="27"/>
        </w:rPr>
      </w:pPr>
      <w:proofErr w:type="spellStart"/>
      <w:r w:rsidRPr="007C6833">
        <w:rPr>
          <w:rFonts w:ascii="Times New Roman" w:eastAsia="Times New Roman" w:hAnsi="Times New Roman" w:cs="Times New Roman"/>
          <w:color w:val="000000"/>
          <w:sz w:val="27"/>
          <w:szCs w:val="27"/>
        </w:rPr>
        <w:t>Шифр</w:t>
      </w:r>
      <w:proofErr w:type="spellEnd"/>
      <w:r w:rsidRPr="007C6833">
        <w:rPr>
          <w:rFonts w:ascii="Times New Roman" w:eastAsia="Times New Roman" w:hAnsi="Times New Roman" w:cs="Times New Roman"/>
          <w:color w:val="000000"/>
          <w:sz w:val="27"/>
          <w:szCs w:val="27"/>
        </w:rPr>
        <w:t xml:space="preserve"> </w:t>
      </w:r>
      <w:proofErr w:type="spellStart"/>
      <w:r w:rsidRPr="007C6833">
        <w:rPr>
          <w:rFonts w:ascii="Times New Roman" w:eastAsia="Times New Roman" w:hAnsi="Times New Roman" w:cs="Times New Roman"/>
          <w:color w:val="000000"/>
          <w:sz w:val="27"/>
          <w:szCs w:val="27"/>
        </w:rPr>
        <w:t>проекта</w:t>
      </w:r>
      <w:proofErr w:type="spellEnd"/>
      <w:r w:rsidRPr="007C6833">
        <w:rPr>
          <w:rFonts w:ascii="Times New Roman" w:eastAsia="Times New Roman" w:hAnsi="Times New Roman" w:cs="Times New Roman"/>
          <w:color w:val="000000"/>
          <w:sz w:val="27"/>
          <w:szCs w:val="27"/>
        </w:rPr>
        <w:t>: 1012/82.ТТК</w:t>
      </w:r>
    </w:p>
    <w:p w:rsidR="007C6833" w:rsidRPr="007C6833" w:rsidRDefault="007C6833" w:rsidP="007C6833">
      <w:pPr>
        <w:spacing w:before="120" w:after="120" w:line="240" w:lineRule="auto"/>
        <w:jc w:val="center"/>
        <w:rPr>
          <w:rFonts w:ascii="Times New Roman" w:eastAsia="Times New Roman" w:hAnsi="Times New Roman" w:cs="Times New Roman"/>
          <w:color w:val="000000"/>
          <w:sz w:val="27"/>
          <w:szCs w:val="27"/>
        </w:rPr>
      </w:pPr>
      <w:proofErr w:type="spellStart"/>
      <w:r w:rsidRPr="007C6833">
        <w:rPr>
          <w:rFonts w:ascii="Times New Roman" w:eastAsia="Times New Roman" w:hAnsi="Times New Roman" w:cs="Times New Roman"/>
          <w:color w:val="000000"/>
          <w:sz w:val="27"/>
          <w:szCs w:val="27"/>
        </w:rPr>
        <w:t>Пояснительная</w:t>
      </w:r>
      <w:proofErr w:type="spellEnd"/>
      <w:r w:rsidRPr="007C6833">
        <w:rPr>
          <w:rFonts w:ascii="Times New Roman" w:eastAsia="Times New Roman" w:hAnsi="Times New Roman" w:cs="Times New Roman"/>
          <w:color w:val="000000"/>
          <w:sz w:val="27"/>
          <w:szCs w:val="27"/>
        </w:rPr>
        <w:t xml:space="preserve"> </w:t>
      </w:r>
      <w:proofErr w:type="spellStart"/>
      <w:r w:rsidRPr="007C6833">
        <w:rPr>
          <w:rFonts w:ascii="Times New Roman" w:eastAsia="Times New Roman" w:hAnsi="Times New Roman" w:cs="Times New Roman"/>
          <w:color w:val="000000"/>
          <w:sz w:val="27"/>
          <w:szCs w:val="27"/>
        </w:rPr>
        <w:t>записка</w:t>
      </w:r>
      <w:proofErr w:type="spellEnd"/>
    </w:p>
    <w:tbl>
      <w:tblPr>
        <w:tblW w:w="5000" w:type="pct"/>
        <w:jc w:val="center"/>
        <w:tblCellMar>
          <w:left w:w="0" w:type="dxa"/>
          <w:right w:w="0" w:type="dxa"/>
        </w:tblCellMar>
        <w:tblLook w:val="04A0"/>
      </w:tblPr>
      <w:tblGrid>
        <w:gridCol w:w="4062"/>
        <w:gridCol w:w="2321"/>
        <w:gridCol w:w="3193"/>
      </w:tblGrid>
      <w:tr w:rsidR="007C6833" w:rsidRPr="007C6833" w:rsidTr="007C6833">
        <w:trPr>
          <w:jc w:val="center"/>
        </w:trPr>
        <w:tc>
          <w:tcPr>
            <w:tcW w:w="2100" w:type="pct"/>
            <w:tcMar>
              <w:top w:w="0" w:type="dxa"/>
              <w:left w:w="108" w:type="dxa"/>
              <w:bottom w:w="0" w:type="dxa"/>
              <w:right w:w="108" w:type="dxa"/>
            </w:tcMar>
            <w:hideMark/>
          </w:tcPr>
          <w:p w:rsidR="007C6833" w:rsidRPr="007C6833" w:rsidRDefault="007C6833" w:rsidP="007C6833">
            <w:pPr>
              <w:spacing w:after="120" w:line="240" w:lineRule="auto"/>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b/>
                <w:bCs/>
                <w:color w:val="000000"/>
                <w:sz w:val="24"/>
                <w:szCs w:val="24"/>
              </w:rPr>
              <w:t>Исполнено</w:t>
            </w:r>
            <w:proofErr w:type="spellEnd"/>
            <w:r w:rsidRPr="007C6833">
              <w:rPr>
                <w:rFonts w:ascii="Times New Roman" w:eastAsia="Times New Roman" w:hAnsi="Times New Roman" w:cs="Times New Roman"/>
                <w:b/>
                <w:bCs/>
                <w:color w:val="000000"/>
                <w:sz w:val="24"/>
                <w:szCs w:val="24"/>
              </w:rPr>
              <w:t>:</w:t>
            </w:r>
          </w:p>
        </w:tc>
        <w:tc>
          <w:tcPr>
            <w:tcW w:w="1200" w:type="pct"/>
            <w:tcMar>
              <w:top w:w="0" w:type="dxa"/>
              <w:left w:w="108" w:type="dxa"/>
              <w:bottom w:w="0" w:type="dxa"/>
              <w:right w:w="108" w:type="dxa"/>
            </w:tcMar>
            <w:hideMark/>
          </w:tcPr>
          <w:p w:rsidR="007C6833" w:rsidRPr="007C6833" w:rsidRDefault="007C6833" w:rsidP="007C6833">
            <w:pPr>
              <w:spacing w:after="120" w:line="240" w:lineRule="auto"/>
              <w:jc w:val="both"/>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4"/>
                <w:szCs w:val="24"/>
              </w:rPr>
              <w:t> </w:t>
            </w:r>
          </w:p>
        </w:tc>
        <w:tc>
          <w:tcPr>
            <w:tcW w:w="1650" w:type="pct"/>
            <w:tcMar>
              <w:top w:w="0" w:type="dxa"/>
              <w:left w:w="108" w:type="dxa"/>
              <w:bottom w:w="0" w:type="dxa"/>
              <w:right w:w="108" w:type="dxa"/>
            </w:tcMar>
            <w:hideMark/>
          </w:tcPr>
          <w:p w:rsidR="007C6833" w:rsidRPr="007C6833" w:rsidRDefault="007C6833" w:rsidP="007C6833">
            <w:pPr>
              <w:spacing w:after="120" w:line="240" w:lineRule="auto"/>
              <w:jc w:val="both"/>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4"/>
                <w:szCs w:val="24"/>
              </w:rPr>
              <w:t> </w:t>
            </w:r>
          </w:p>
        </w:tc>
      </w:tr>
      <w:tr w:rsidR="007C6833" w:rsidRPr="007C6833" w:rsidTr="007C6833">
        <w:trPr>
          <w:jc w:val="center"/>
        </w:trPr>
        <w:tc>
          <w:tcPr>
            <w:tcW w:w="2100" w:type="pct"/>
            <w:tcMar>
              <w:top w:w="0" w:type="dxa"/>
              <w:left w:w="108" w:type="dxa"/>
              <w:bottom w:w="0" w:type="dxa"/>
              <w:right w:w="108" w:type="dxa"/>
            </w:tcMar>
            <w:hideMark/>
          </w:tcPr>
          <w:p w:rsidR="007C6833" w:rsidRPr="007C6833" w:rsidRDefault="007C6833" w:rsidP="007C6833">
            <w:pPr>
              <w:spacing w:after="120" w:line="240" w:lineRule="auto"/>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b/>
                <w:bCs/>
                <w:color w:val="000000"/>
                <w:sz w:val="24"/>
                <w:szCs w:val="24"/>
              </w:rPr>
              <w:t>Главный</w:t>
            </w:r>
            <w:proofErr w:type="spellEnd"/>
            <w:r w:rsidRPr="007C6833">
              <w:rPr>
                <w:rFonts w:ascii="Times New Roman" w:eastAsia="Times New Roman" w:hAnsi="Times New Roman" w:cs="Times New Roman"/>
                <w:b/>
                <w:bCs/>
                <w:color w:val="000000"/>
                <w:sz w:val="24"/>
                <w:szCs w:val="24"/>
              </w:rPr>
              <w:t xml:space="preserve"> </w:t>
            </w:r>
            <w:proofErr w:type="spellStart"/>
            <w:r w:rsidRPr="007C6833">
              <w:rPr>
                <w:rFonts w:ascii="Times New Roman" w:eastAsia="Times New Roman" w:hAnsi="Times New Roman" w:cs="Times New Roman"/>
                <w:b/>
                <w:bCs/>
                <w:color w:val="000000"/>
                <w:sz w:val="24"/>
                <w:szCs w:val="24"/>
              </w:rPr>
              <w:t>инженер</w:t>
            </w:r>
            <w:proofErr w:type="spellEnd"/>
            <w:r w:rsidRPr="007C6833">
              <w:rPr>
                <w:rFonts w:ascii="Times New Roman" w:eastAsia="Times New Roman" w:hAnsi="Times New Roman" w:cs="Times New Roman"/>
                <w:b/>
                <w:bCs/>
                <w:color w:val="000000"/>
                <w:sz w:val="24"/>
                <w:szCs w:val="24"/>
              </w:rPr>
              <w:t xml:space="preserve"> </w:t>
            </w:r>
            <w:proofErr w:type="spellStart"/>
            <w:r w:rsidRPr="007C6833">
              <w:rPr>
                <w:rFonts w:ascii="Times New Roman" w:eastAsia="Times New Roman" w:hAnsi="Times New Roman" w:cs="Times New Roman"/>
                <w:b/>
                <w:bCs/>
                <w:color w:val="000000"/>
                <w:sz w:val="24"/>
                <w:szCs w:val="24"/>
              </w:rPr>
              <w:t>проекта</w:t>
            </w:r>
            <w:proofErr w:type="spellEnd"/>
          </w:p>
        </w:tc>
        <w:tc>
          <w:tcPr>
            <w:tcW w:w="1200" w:type="pct"/>
            <w:tcMar>
              <w:top w:w="0" w:type="dxa"/>
              <w:left w:w="108" w:type="dxa"/>
              <w:bottom w:w="0" w:type="dxa"/>
              <w:right w:w="108" w:type="dxa"/>
            </w:tcMar>
            <w:hideMark/>
          </w:tcPr>
          <w:p w:rsidR="007C6833" w:rsidRPr="007C6833" w:rsidRDefault="007C6833" w:rsidP="007C6833">
            <w:pPr>
              <w:spacing w:after="120" w:line="240" w:lineRule="auto"/>
              <w:jc w:val="both"/>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4"/>
                <w:szCs w:val="24"/>
              </w:rPr>
              <w:t> </w:t>
            </w:r>
          </w:p>
        </w:tc>
        <w:tc>
          <w:tcPr>
            <w:tcW w:w="1650" w:type="pct"/>
            <w:tcMar>
              <w:top w:w="0" w:type="dxa"/>
              <w:left w:w="108" w:type="dxa"/>
              <w:bottom w:w="0" w:type="dxa"/>
              <w:right w:w="108" w:type="dxa"/>
            </w:tcMar>
            <w:hideMark/>
          </w:tcPr>
          <w:p w:rsidR="007C6833" w:rsidRPr="007C6833" w:rsidRDefault="007C6833" w:rsidP="007C6833">
            <w:pPr>
              <w:spacing w:after="120" w:line="240" w:lineRule="auto"/>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b/>
                <w:bCs/>
                <w:color w:val="000000"/>
                <w:sz w:val="24"/>
                <w:szCs w:val="24"/>
              </w:rPr>
              <w:t>Соболев</w:t>
            </w:r>
            <w:proofErr w:type="spellEnd"/>
            <w:r w:rsidRPr="007C6833">
              <w:rPr>
                <w:rFonts w:ascii="Times New Roman" w:eastAsia="Times New Roman" w:hAnsi="Times New Roman" w:cs="Times New Roman"/>
                <w:b/>
                <w:bCs/>
                <w:color w:val="000000"/>
                <w:sz w:val="24"/>
                <w:szCs w:val="24"/>
              </w:rPr>
              <w:t xml:space="preserve"> А.В</w:t>
            </w:r>
          </w:p>
        </w:tc>
      </w:tr>
      <w:tr w:rsidR="007C6833" w:rsidRPr="007C6833" w:rsidTr="007C6833">
        <w:trPr>
          <w:jc w:val="center"/>
        </w:trPr>
        <w:tc>
          <w:tcPr>
            <w:tcW w:w="2100" w:type="pct"/>
            <w:tcMar>
              <w:top w:w="0" w:type="dxa"/>
              <w:left w:w="108" w:type="dxa"/>
              <w:bottom w:w="0" w:type="dxa"/>
              <w:right w:w="108" w:type="dxa"/>
            </w:tcMar>
            <w:hideMark/>
          </w:tcPr>
          <w:p w:rsidR="007C6833" w:rsidRPr="007C6833" w:rsidRDefault="007C6833" w:rsidP="007C6833">
            <w:pPr>
              <w:spacing w:after="120" w:line="240" w:lineRule="auto"/>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b/>
                <w:bCs/>
                <w:color w:val="000000"/>
                <w:sz w:val="24"/>
                <w:szCs w:val="24"/>
              </w:rPr>
              <w:t>Инженер-проектировщик</w:t>
            </w:r>
            <w:proofErr w:type="spellEnd"/>
          </w:p>
        </w:tc>
        <w:tc>
          <w:tcPr>
            <w:tcW w:w="1200" w:type="pct"/>
            <w:tcMar>
              <w:top w:w="0" w:type="dxa"/>
              <w:left w:w="108" w:type="dxa"/>
              <w:bottom w:w="0" w:type="dxa"/>
              <w:right w:w="108" w:type="dxa"/>
            </w:tcMar>
            <w:hideMark/>
          </w:tcPr>
          <w:p w:rsidR="007C6833" w:rsidRPr="007C6833" w:rsidRDefault="007C6833" w:rsidP="007C6833">
            <w:pPr>
              <w:spacing w:after="120" w:line="240" w:lineRule="auto"/>
              <w:jc w:val="both"/>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4"/>
                <w:szCs w:val="24"/>
              </w:rPr>
              <w:t> </w:t>
            </w:r>
          </w:p>
        </w:tc>
        <w:tc>
          <w:tcPr>
            <w:tcW w:w="1650" w:type="pct"/>
            <w:tcMar>
              <w:top w:w="0" w:type="dxa"/>
              <w:left w:w="108" w:type="dxa"/>
              <w:bottom w:w="0" w:type="dxa"/>
              <w:right w:w="108" w:type="dxa"/>
            </w:tcMar>
            <w:hideMark/>
          </w:tcPr>
          <w:p w:rsidR="007C6833" w:rsidRPr="007C6833" w:rsidRDefault="007C6833" w:rsidP="007C6833">
            <w:pPr>
              <w:spacing w:after="120" w:line="240" w:lineRule="auto"/>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b/>
                <w:bCs/>
                <w:color w:val="000000"/>
                <w:sz w:val="24"/>
                <w:szCs w:val="24"/>
              </w:rPr>
              <w:t>Копко</w:t>
            </w:r>
            <w:proofErr w:type="spellEnd"/>
            <w:r w:rsidRPr="007C6833">
              <w:rPr>
                <w:rFonts w:ascii="Times New Roman" w:eastAsia="Times New Roman" w:hAnsi="Times New Roman" w:cs="Times New Roman"/>
                <w:b/>
                <w:bCs/>
                <w:color w:val="000000"/>
                <w:sz w:val="24"/>
                <w:szCs w:val="24"/>
              </w:rPr>
              <w:t xml:space="preserve"> В.В</w:t>
            </w:r>
          </w:p>
        </w:tc>
      </w:tr>
      <w:tr w:rsidR="007C6833" w:rsidRPr="007C6833" w:rsidTr="007C6833">
        <w:trPr>
          <w:jc w:val="center"/>
        </w:trPr>
        <w:tc>
          <w:tcPr>
            <w:tcW w:w="2100" w:type="pct"/>
            <w:tcMar>
              <w:top w:w="0" w:type="dxa"/>
              <w:left w:w="108" w:type="dxa"/>
              <w:bottom w:w="0" w:type="dxa"/>
              <w:right w:w="108" w:type="dxa"/>
            </w:tcMar>
            <w:hideMark/>
          </w:tcPr>
          <w:p w:rsidR="007C6833" w:rsidRPr="007C6833" w:rsidRDefault="007C6833" w:rsidP="007C6833">
            <w:pPr>
              <w:spacing w:after="120" w:line="240" w:lineRule="auto"/>
              <w:jc w:val="both"/>
              <w:rPr>
                <w:rFonts w:ascii="Times New Roman" w:eastAsia="Times New Roman" w:hAnsi="Times New Roman" w:cs="Times New Roman"/>
                <w:color w:val="000000"/>
                <w:sz w:val="24"/>
                <w:szCs w:val="24"/>
              </w:rPr>
            </w:pPr>
            <w:r w:rsidRPr="007C6833">
              <w:rPr>
                <w:rFonts w:ascii="Times New Roman" w:eastAsia="Times New Roman" w:hAnsi="Times New Roman" w:cs="Times New Roman"/>
                <w:b/>
                <w:bCs/>
                <w:color w:val="000000"/>
                <w:sz w:val="24"/>
                <w:szCs w:val="24"/>
              </w:rPr>
              <w:t xml:space="preserve">Н. </w:t>
            </w:r>
            <w:proofErr w:type="spellStart"/>
            <w:r w:rsidRPr="007C6833">
              <w:rPr>
                <w:rFonts w:ascii="Times New Roman" w:eastAsia="Times New Roman" w:hAnsi="Times New Roman" w:cs="Times New Roman"/>
                <w:b/>
                <w:bCs/>
                <w:color w:val="000000"/>
                <w:sz w:val="24"/>
                <w:szCs w:val="24"/>
              </w:rPr>
              <w:t>Контроль</w:t>
            </w:r>
            <w:proofErr w:type="spellEnd"/>
          </w:p>
        </w:tc>
        <w:tc>
          <w:tcPr>
            <w:tcW w:w="1200" w:type="pct"/>
            <w:tcMar>
              <w:top w:w="0" w:type="dxa"/>
              <w:left w:w="108" w:type="dxa"/>
              <w:bottom w:w="0" w:type="dxa"/>
              <w:right w:w="108" w:type="dxa"/>
            </w:tcMar>
            <w:hideMark/>
          </w:tcPr>
          <w:p w:rsidR="007C6833" w:rsidRPr="007C6833" w:rsidRDefault="007C6833" w:rsidP="007C6833">
            <w:pPr>
              <w:spacing w:after="120" w:line="240" w:lineRule="auto"/>
              <w:jc w:val="both"/>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4"/>
                <w:szCs w:val="24"/>
              </w:rPr>
              <w:t> </w:t>
            </w:r>
          </w:p>
        </w:tc>
        <w:tc>
          <w:tcPr>
            <w:tcW w:w="1650" w:type="pct"/>
            <w:tcMar>
              <w:top w:w="0" w:type="dxa"/>
              <w:left w:w="108" w:type="dxa"/>
              <w:bottom w:w="0" w:type="dxa"/>
              <w:right w:w="108" w:type="dxa"/>
            </w:tcMar>
            <w:hideMark/>
          </w:tcPr>
          <w:p w:rsidR="007C6833" w:rsidRPr="007C6833" w:rsidRDefault="007C6833" w:rsidP="007C6833">
            <w:pPr>
              <w:spacing w:after="120" w:line="240" w:lineRule="auto"/>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b/>
                <w:bCs/>
                <w:color w:val="000000"/>
                <w:sz w:val="24"/>
                <w:szCs w:val="24"/>
              </w:rPr>
              <w:t>Васильев</w:t>
            </w:r>
            <w:proofErr w:type="spellEnd"/>
            <w:r w:rsidRPr="007C6833">
              <w:rPr>
                <w:rFonts w:ascii="Times New Roman" w:eastAsia="Times New Roman" w:hAnsi="Times New Roman" w:cs="Times New Roman"/>
                <w:b/>
                <w:bCs/>
                <w:color w:val="000000"/>
                <w:sz w:val="24"/>
                <w:szCs w:val="24"/>
              </w:rPr>
              <w:t xml:space="preserve"> В.М.</w:t>
            </w:r>
          </w:p>
        </w:tc>
      </w:tr>
    </w:tbl>
    <w:p w:rsidR="007C6833" w:rsidRPr="007C6833" w:rsidRDefault="007C6833" w:rsidP="007C6833">
      <w:pPr>
        <w:spacing w:before="240" w:after="240" w:line="240" w:lineRule="auto"/>
        <w:jc w:val="center"/>
        <w:rPr>
          <w:rFonts w:ascii="Times New Roman" w:eastAsia="Times New Roman" w:hAnsi="Times New Roman" w:cs="Times New Roman"/>
          <w:color w:val="000000"/>
          <w:sz w:val="27"/>
          <w:szCs w:val="27"/>
        </w:rPr>
      </w:pPr>
      <w:proofErr w:type="gramStart"/>
      <w:r w:rsidRPr="007C6833">
        <w:rPr>
          <w:rFonts w:ascii="Times New Roman" w:eastAsia="Times New Roman" w:hAnsi="Times New Roman" w:cs="Times New Roman"/>
          <w:b/>
          <w:bCs/>
          <w:color w:val="000000"/>
          <w:sz w:val="27"/>
          <w:szCs w:val="27"/>
        </w:rPr>
        <w:t>2012 г.</w:t>
      </w:r>
      <w:proofErr w:type="gramEnd"/>
    </w:p>
    <w:p w:rsidR="007C6833" w:rsidRPr="007C6833" w:rsidRDefault="007C6833" w:rsidP="007C6833">
      <w:pPr>
        <w:spacing w:before="120" w:after="120" w:line="240" w:lineRule="auto"/>
        <w:jc w:val="center"/>
        <w:rPr>
          <w:rFonts w:ascii="Times New Roman" w:eastAsia="Times New Roman" w:hAnsi="Times New Roman" w:cs="Times New Roman"/>
          <w:color w:val="000000"/>
          <w:sz w:val="27"/>
          <w:szCs w:val="27"/>
        </w:rPr>
      </w:pPr>
      <w:r w:rsidRPr="007C6833">
        <w:rPr>
          <w:rFonts w:ascii="Times New Roman" w:eastAsia="Times New Roman" w:hAnsi="Times New Roman" w:cs="Times New Roman"/>
          <w:b/>
          <w:bCs/>
          <w:color w:val="000000"/>
          <w:sz w:val="27"/>
          <w:szCs w:val="27"/>
        </w:rPr>
        <w:t>СОДЕРЖАНИЕ</w:t>
      </w:r>
    </w:p>
    <w:tbl>
      <w:tblPr>
        <w:tblW w:w="0" w:type="auto"/>
        <w:jc w:val="center"/>
        <w:tblCellMar>
          <w:left w:w="0" w:type="dxa"/>
          <w:right w:w="0" w:type="dxa"/>
        </w:tblCellMar>
        <w:tblLook w:val="04A0"/>
      </w:tblPr>
      <w:tblGrid>
        <w:gridCol w:w="9285"/>
      </w:tblGrid>
      <w:tr w:rsidR="007C6833" w:rsidRPr="007C6833" w:rsidTr="007C6833">
        <w:trPr>
          <w:jc w:val="center"/>
        </w:trPr>
        <w:tc>
          <w:tcPr>
            <w:tcW w:w="9285" w:type="dxa"/>
            <w:tcMar>
              <w:top w:w="0" w:type="dxa"/>
              <w:left w:w="108" w:type="dxa"/>
              <w:bottom w:w="0" w:type="dxa"/>
              <w:right w:w="108" w:type="dxa"/>
            </w:tcMar>
            <w:hideMark/>
          </w:tcPr>
          <w:p w:rsidR="007C6833" w:rsidRPr="007C6833" w:rsidRDefault="007C6833" w:rsidP="007C6833">
            <w:pPr>
              <w:spacing w:after="0" w:line="240" w:lineRule="auto"/>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4"/>
                <w:szCs w:val="24"/>
              </w:rPr>
              <w:fldChar w:fldCharType="begin"/>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HYPERLINK</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http</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meganorm</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ru</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Data</w:instrText>
            </w:r>
            <w:r w:rsidRPr="007C6833">
              <w:rPr>
                <w:rFonts w:ascii="Times New Roman" w:eastAsia="Times New Roman" w:hAnsi="Times New Roman" w:cs="Times New Roman"/>
                <w:color w:val="000000"/>
                <w:sz w:val="24"/>
                <w:szCs w:val="24"/>
                <w:lang w:val="ru-RU"/>
              </w:rPr>
              <w:instrText>2/1/4293786/4293786242.</w:instrText>
            </w:r>
            <w:r w:rsidRPr="007C6833">
              <w:rPr>
                <w:rFonts w:ascii="Times New Roman" w:eastAsia="Times New Roman" w:hAnsi="Times New Roman" w:cs="Times New Roman"/>
                <w:color w:val="000000"/>
                <w:sz w:val="24"/>
                <w:szCs w:val="24"/>
              </w:rPr>
              <w:instrText>htm</w:instrText>
            </w:r>
            <w:r w:rsidRPr="007C6833">
              <w:rPr>
                <w:rFonts w:ascii="Times New Roman" w:eastAsia="Times New Roman" w:hAnsi="Times New Roman" w:cs="Times New Roman"/>
                <w:color w:val="000000"/>
                <w:sz w:val="24"/>
                <w:szCs w:val="24"/>
                <w:lang w:val="ru-RU"/>
              </w:rPr>
              <w:instrText>" \</w:instrText>
            </w:r>
            <w:r w:rsidRPr="007C6833">
              <w:rPr>
                <w:rFonts w:ascii="Times New Roman" w:eastAsia="Times New Roman" w:hAnsi="Times New Roman" w:cs="Times New Roman"/>
                <w:color w:val="000000"/>
                <w:sz w:val="24"/>
                <w:szCs w:val="24"/>
              </w:rPr>
              <w:instrText>l</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i</w:instrText>
            </w:r>
            <w:r w:rsidRPr="007C6833">
              <w:rPr>
                <w:rFonts w:ascii="Times New Roman" w:eastAsia="Times New Roman" w:hAnsi="Times New Roman" w:cs="Times New Roman"/>
                <w:color w:val="000000"/>
                <w:sz w:val="24"/>
                <w:szCs w:val="24"/>
                <w:lang w:val="ru-RU"/>
              </w:rPr>
              <w:instrText xml:space="preserve">12687" </w:instrText>
            </w:r>
            <w:r w:rsidRPr="007C6833">
              <w:rPr>
                <w:rFonts w:ascii="Times New Roman" w:eastAsia="Times New Roman" w:hAnsi="Times New Roman" w:cs="Times New Roman"/>
                <w:color w:val="000000"/>
                <w:sz w:val="24"/>
                <w:szCs w:val="24"/>
              </w:rPr>
              <w:fldChar w:fldCharType="separate"/>
            </w:r>
            <w:r w:rsidRPr="007C6833">
              <w:rPr>
                <w:rFonts w:ascii="Times New Roman" w:eastAsia="Times New Roman" w:hAnsi="Times New Roman" w:cs="Times New Roman"/>
                <w:color w:val="800080"/>
                <w:sz w:val="24"/>
                <w:szCs w:val="24"/>
                <w:u w:val="single"/>
                <w:lang w:val="ru-RU"/>
              </w:rPr>
              <w:t>1. Область применения</w:t>
            </w:r>
            <w:r w:rsidRPr="007C6833">
              <w:rPr>
                <w:rFonts w:ascii="Times New Roman" w:eastAsia="Times New Roman" w:hAnsi="Times New Roman" w:cs="Times New Roman"/>
                <w:color w:val="000000"/>
                <w:sz w:val="24"/>
                <w:szCs w:val="24"/>
              </w:rPr>
              <w:fldChar w:fldCharType="end"/>
            </w:r>
          </w:p>
          <w:p w:rsidR="007C6833" w:rsidRPr="007C6833" w:rsidRDefault="007C6833" w:rsidP="007C6833">
            <w:pPr>
              <w:spacing w:after="0" w:line="240" w:lineRule="auto"/>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4"/>
                <w:szCs w:val="24"/>
              </w:rPr>
              <w:fldChar w:fldCharType="begin"/>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HYPERLINK</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http</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meganorm</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ru</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Data</w:instrText>
            </w:r>
            <w:r w:rsidRPr="007C6833">
              <w:rPr>
                <w:rFonts w:ascii="Times New Roman" w:eastAsia="Times New Roman" w:hAnsi="Times New Roman" w:cs="Times New Roman"/>
                <w:color w:val="000000"/>
                <w:sz w:val="24"/>
                <w:szCs w:val="24"/>
                <w:lang w:val="ru-RU"/>
              </w:rPr>
              <w:instrText>2/1/4293786/4293786242.</w:instrText>
            </w:r>
            <w:r w:rsidRPr="007C6833">
              <w:rPr>
                <w:rFonts w:ascii="Times New Roman" w:eastAsia="Times New Roman" w:hAnsi="Times New Roman" w:cs="Times New Roman"/>
                <w:color w:val="000000"/>
                <w:sz w:val="24"/>
                <w:szCs w:val="24"/>
              </w:rPr>
              <w:instrText>htm</w:instrText>
            </w:r>
            <w:r w:rsidRPr="007C6833">
              <w:rPr>
                <w:rFonts w:ascii="Times New Roman" w:eastAsia="Times New Roman" w:hAnsi="Times New Roman" w:cs="Times New Roman"/>
                <w:color w:val="000000"/>
                <w:sz w:val="24"/>
                <w:szCs w:val="24"/>
                <w:lang w:val="ru-RU"/>
              </w:rPr>
              <w:instrText>" \</w:instrText>
            </w:r>
            <w:r w:rsidRPr="007C6833">
              <w:rPr>
                <w:rFonts w:ascii="Times New Roman" w:eastAsia="Times New Roman" w:hAnsi="Times New Roman" w:cs="Times New Roman"/>
                <w:color w:val="000000"/>
                <w:sz w:val="24"/>
                <w:szCs w:val="24"/>
              </w:rPr>
              <w:instrText>l</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i</w:instrText>
            </w:r>
            <w:r w:rsidRPr="007C6833">
              <w:rPr>
                <w:rFonts w:ascii="Times New Roman" w:eastAsia="Times New Roman" w:hAnsi="Times New Roman" w:cs="Times New Roman"/>
                <w:color w:val="000000"/>
                <w:sz w:val="24"/>
                <w:szCs w:val="24"/>
                <w:lang w:val="ru-RU"/>
              </w:rPr>
              <w:instrText xml:space="preserve">23478" </w:instrText>
            </w:r>
            <w:r w:rsidRPr="007C6833">
              <w:rPr>
                <w:rFonts w:ascii="Times New Roman" w:eastAsia="Times New Roman" w:hAnsi="Times New Roman" w:cs="Times New Roman"/>
                <w:color w:val="000000"/>
                <w:sz w:val="24"/>
                <w:szCs w:val="24"/>
              </w:rPr>
              <w:fldChar w:fldCharType="separate"/>
            </w:r>
            <w:r w:rsidRPr="007C6833">
              <w:rPr>
                <w:rFonts w:ascii="Times New Roman" w:eastAsia="Times New Roman" w:hAnsi="Times New Roman" w:cs="Times New Roman"/>
                <w:color w:val="800080"/>
                <w:sz w:val="24"/>
                <w:szCs w:val="24"/>
                <w:u w:val="single"/>
                <w:lang w:val="ru-RU"/>
              </w:rPr>
              <w:t>2. Технология и организация выполнения работ</w:t>
            </w:r>
            <w:r w:rsidRPr="007C6833">
              <w:rPr>
                <w:rFonts w:ascii="Times New Roman" w:eastAsia="Times New Roman" w:hAnsi="Times New Roman" w:cs="Times New Roman"/>
                <w:color w:val="000000"/>
                <w:sz w:val="24"/>
                <w:szCs w:val="24"/>
              </w:rPr>
              <w:fldChar w:fldCharType="end"/>
            </w:r>
          </w:p>
          <w:p w:rsidR="007C6833" w:rsidRPr="007C6833" w:rsidRDefault="007C6833" w:rsidP="007C6833">
            <w:pPr>
              <w:spacing w:after="0" w:line="240" w:lineRule="auto"/>
              <w:ind w:left="240"/>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4"/>
                <w:szCs w:val="24"/>
              </w:rPr>
              <w:fldChar w:fldCharType="begin"/>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HYPERLINK</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http</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meganorm</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ru</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Data</w:instrText>
            </w:r>
            <w:r w:rsidRPr="007C6833">
              <w:rPr>
                <w:rFonts w:ascii="Times New Roman" w:eastAsia="Times New Roman" w:hAnsi="Times New Roman" w:cs="Times New Roman"/>
                <w:color w:val="000000"/>
                <w:sz w:val="24"/>
                <w:szCs w:val="24"/>
                <w:lang w:val="ru-RU"/>
              </w:rPr>
              <w:instrText>2/1/4293786/4293786242.</w:instrText>
            </w:r>
            <w:r w:rsidRPr="007C6833">
              <w:rPr>
                <w:rFonts w:ascii="Times New Roman" w:eastAsia="Times New Roman" w:hAnsi="Times New Roman" w:cs="Times New Roman"/>
                <w:color w:val="000000"/>
                <w:sz w:val="24"/>
                <w:szCs w:val="24"/>
              </w:rPr>
              <w:instrText>htm</w:instrText>
            </w:r>
            <w:r w:rsidRPr="007C6833">
              <w:rPr>
                <w:rFonts w:ascii="Times New Roman" w:eastAsia="Times New Roman" w:hAnsi="Times New Roman" w:cs="Times New Roman"/>
                <w:color w:val="000000"/>
                <w:sz w:val="24"/>
                <w:szCs w:val="24"/>
                <w:lang w:val="ru-RU"/>
              </w:rPr>
              <w:instrText>" \</w:instrText>
            </w:r>
            <w:r w:rsidRPr="007C6833">
              <w:rPr>
                <w:rFonts w:ascii="Times New Roman" w:eastAsia="Times New Roman" w:hAnsi="Times New Roman" w:cs="Times New Roman"/>
                <w:color w:val="000000"/>
                <w:sz w:val="24"/>
                <w:szCs w:val="24"/>
              </w:rPr>
              <w:instrText>l</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i</w:instrText>
            </w:r>
            <w:r w:rsidRPr="007C6833">
              <w:rPr>
                <w:rFonts w:ascii="Times New Roman" w:eastAsia="Times New Roman" w:hAnsi="Times New Roman" w:cs="Times New Roman"/>
                <w:color w:val="000000"/>
                <w:sz w:val="24"/>
                <w:szCs w:val="24"/>
                <w:lang w:val="ru-RU"/>
              </w:rPr>
              <w:instrText xml:space="preserve">32055" </w:instrText>
            </w:r>
            <w:r w:rsidRPr="007C6833">
              <w:rPr>
                <w:rFonts w:ascii="Times New Roman" w:eastAsia="Times New Roman" w:hAnsi="Times New Roman" w:cs="Times New Roman"/>
                <w:color w:val="000000"/>
                <w:sz w:val="24"/>
                <w:szCs w:val="24"/>
              </w:rPr>
              <w:fldChar w:fldCharType="separate"/>
            </w:r>
            <w:r w:rsidRPr="007C6833">
              <w:rPr>
                <w:rFonts w:ascii="Times New Roman" w:eastAsia="Times New Roman" w:hAnsi="Times New Roman" w:cs="Times New Roman"/>
                <w:color w:val="800080"/>
                <w:sz w:val="24"/>
                <w:szCs w:val="24"/>
                <w:u w:val="single"/>
                <w:lang w:val="ru-RU"/>
              </w:rPr>
              <w:t>2.1. Требования к качеству предшествующих работ</w:t>
            </w:r>
            <w:r w:rsidRPr="007C6833">
              <w:rPr>
                <w:rFonts w:ascii="Times New Roman" w:eastAsia="Times New Roman" w:hAnsi="Times New Roman" w:cs="Times New Roman"/>
                <w:color w:val="000000"/>
                <w:sz w:val="24"/>
                <w:szCs w:val="24"/>
              </w:rPr>
              <w:fldChar w:fldCharType="end"/>
            </w:r>
          </w:p>
          <w:p w:rsidR="007C6833" w:rsidRPr="007C6833" w:rsidRDefault="007C6833" w:rsidP="007C6833">
            <w:pPr>
              <w:spacing w:after="0" w:line="240" w:lineRule="auto"/>
              <w:ind w:left="240"/>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4"/>
                <w:szCs w:val="24"/>
              </w:rPr>
              <w:fldChar w:fldCharType="begin"/>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HYPERLINK</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http</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meganorm</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ru</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Data</w:instrText>
            </w:r>
            <w:r w:rsidRPr="007C6833">
              <w:rPr>
                <w:rFonts w:ascii="Times New Roman" w:eastAsia="Times New Roman" w:hAnsi="Times New Roman" w:cs="Times New Roman"/>
                <w:color w:val="000000"/>
                <w:sz w:val="24"/>
                <w:szCs w:val="24"/>
                <w:lang w:val="ru-RU"/>
              </w:rPr>
              <w:instrText>2/1/4293786/4293786242.</w:instrText>
            </w:r>
            <w:r w:rsidRPr="007C6833">
              <w:rPr>
                <w:rFonts w:ascii="Times New Roman" w:eastAsia="Times New Roman" w:hAnsi="Times New Roman" w:cs="Times New Roman"/>
                <w:color w:val="000000"/>
                <w:sz w:val="24"/>
                <w:szCs w:val="24"/>
              </w:rPr>
              <w:instrText>htm</w:instrText>
            </w:r>
            <w:r w:rsidRPr="007C6833">
              <w:rPr>
                <w:rFonts w:ascii="Times New Roman" w:eastAsia="Times New Roman" w:hAnsi="Times New Roman" w:cs="Times New Roman"/>
                <w:color w:val="000000"/>
                <w:sz w:val="24"/>
                <w:szCs w:val="24"/>
                <w:lang w:val="ru-RU"/>
              </w:rPr>
              <w:instrText>" \</w:instrText>
            </w:r>
            <w:r w:rsidRPr="007C6833">
              <w:rPr>
                <w:rFonts w:ascii="Times New Roman" w:eastAsia="Times New Roman" w:hAnsi="Times New Roman" w:cs="Times New Roman"/>
                <w:color w:val="000000"/>
                <w:sz w:val="24"/>
                <w:szCs w:val="24"/>
              </w:rPr>
              <w:instrText>l</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i</w:instrText>
            </w:r>
            <w:r w:rsidRPr="007C6833">
              <w:rPr>
                <w:rFonts w:ascii="Times New Roman" w:eastAsia="Times New Roman" w:hAnsi="Times New Roman" w:cs="Times New Roman"/>
                <w:color w:val="000000"/>
                <w:sz w:val="24"/>
                <w:szCs w:val="24"/>
                <w:lang w:val="ru-RU"/>
              </w:rPr>
              <w:instrText xml:space="preserve">46472" </w:instrText>
            </w:r>
            <w:r w:rsidRPr="007C6833">
              <w:rPr>
                <w:rFonts w:ascii="Times New Roman" w:eastAsia="Times New Roman" w:hAnsi="Times New Roman" w:cs="Times New Roman"/>
                <w:color w:val="000000"/>
                <w:sz w:val="24"/>
                <w:szCs w:val="24"/>
              </w:rPr>
              <w:fldChar w:fldCharType="separate"/>
            </w:r>
            <w:r w:rsidRPr="007C6833">
              <w:rPr>
                <w:rFonts w:ascii="Times New Roman" w:eastAsia="Times New Roman" w:hAnsi="Times New Roman" w:cs="Times New Roman"/>
                <w:color w:val="800080"/>
                <w:sz w:val="24"/>
                <w:szCs w:val="24"/>
                <w:u w:val="single"/>
                <w:lang w:val="ru-RU"/>
              </w:rPr>
              <w:t>2.2 Общие указания по производству работ</w:t>
            </w:r>
            <w:r w:rsidRPr="007C6833">
              <w:rPr>
                <w:rFonts w:ascii="Times New Roman" w:eastAsia="Times New Roman" w:hAnsi="Times New Roman" w:cs="Times New Roman"/>
                <w:color w:val="000000"/>
                <w:sz w:val="24"/>
                <w:szCs w:val="24"/>
              </w:rPr>
              <w:fldChar w:fldCharType="end"/>
            </w:r>
          </w:p>
          <w:p w:rsidR="007C6833" w:rsidRPr="007C6833" w:rsidRDefault="007C6833" w:rsidP="007C6833">
            <w:pPr>
              <w:spacing w:after="0" w:line="240" w:lineRule="auto"/>
              <w:ind w:left="240"/>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4"/>
                <w:szCs w:val="24"/>
              </w:rPr>
              <w:fldChar w:fldCharType="begin"/>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HYPERLINK</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http</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meganorm</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ru</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Data</w:instrText>
            </w:r>
            <w:r w:rsidRPr="007C6833">
              <w:rPr>
                <w:rFonts w:ascii="Times New Roman" w:eastAsia="Times New Roman" w:hAnsi="Times New Roman" w:cs="Times New Roman"/>
                <w:color w:val="000000"/>
                <w:sz w:val="24"/>
                <w:szCs w:val="24"/>
                <w:lang w:val="ru-RU"/>
              </w:rPr>
              <w:instrText>2/1/4293786/4293786242.</w:instrText>
            </w:r>
            <w:r w:rsidRPr="007C6833">
              <w:rPr>
                <w:rFonts w:ascii="Times New Roman" w:eastAsia="Times New Roman" w:hAnsi="Times New Roman" w:cs="Times New Roman"/>
                <w:color w:val="000000"/>
                <w:sz w:val="24"/>
                <w:szCs w:val="24"/>
              </w:rPr>
              <w:instrText>htm</w:instrText>
            </w:r>
            <w:r w:rsidRPr="007C6833">
              <w:rPr>
                <w:rFonts w:ascii="Times New Roman" w:eastAsia="Times New Roman" w:hAnsi="Times New Roman" w:cs="Times New Roman"/>
                <w:color w:val="000000"/>
                <w:sz w:val="24"/>
                <w:szCs w:val="24"/>
                <w:lang w:val="ru-RU"/>
              </w:rPr>
              <w:instrText>" \</w:instrText>
            </w:r>
            <w:r w:rsidRPr="007C6833">
              <w:rPr>
                <w:rFonts w:ascii="Times New Roman" w:eastAsia="Times New Roman" w:hAnsi="Times New Roman" w:cs="Times New Roman"/>
                <w:color w:val="000000"/>
                <w:sz w:val="24"/>
                <w:szCs w:val="24"/>
              </w:rPr>
              <w:instrText>l</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i</w:instrText>
            </w:r>
            <w:r w:rsidRPr="007C6833">
              <w:rPr>
                <w:rFonts w:ascii="Times New Roman" w:eastAsia="Times New Roman" w:hAnsi="Times New Roman" w:cs="Times New Roman"/>
                <w:color w:val="000000"/>
                <w:sz w:val="24"/>
                <w:szCs w:val="24"/>
                <w:lang w:val="ru-RU"/>
              </w:rPr>
              <w:instrText xml:space="preserve">57446" </w:instrText>
            </w:r>
            <w:r w:rsidRPr="007C6833">
              <w:rPr>
                <w:rFonts w:ascii="Times New Roman" w:eastAsia="Times New Roman" w:hAnsi="Times New Roman" w:cs="Times New Roman"/>
                <w:color w:val="000000"/>
                <w:sz w:val="24"/>
                <w:szCs w:val="24"/>
              </w:rPr>
              <w:fldChar w:fldCharType="separate"/>
            </w:r>
            <w:r w:rsidRPr="007C6833">
              <w:rPr>
                <w:rFonts w:ascii="Times New Roman" w:eastAsia="Times New Roman" w:hAnsi="Times New Roman" w:cs="Times New Roman"/>
                <w:color w:val="800080"/>
                <w:sz w:val="24"/>
                <w:szCs w:val="24"/>
                <w:u w:val="single"/>
                <w:lang w:val="ru-RU"/>
              </w:rPr>
              <w:t>2.3. Технология производства работ</w:t>
            </w:r>
            <w:r w:rsidRPr="007C6833">
              <w:rPr>
                <w:rFonts w:ascii="Times New Roman" w:eastAsia="Times New Roman" w:hAnsi="Times New Roman" w:cs="Times New Roman"/>
                <w:color w:val="000000"/>
                <w:sz w:val="24"/>
                <w:szCs w:val="24"/>
              </w:rPr>
              <w:fldChar w:fldCharType="end"/>
            </w:r>
          </w:p>
          <w:p w:rsidR="007C6833" w:rsidRPr="007C6833" w:rsidRDefault="007C6833" w:rsidP="007C6833">
            <w:pPr>
              <w:spacing w:after="0" w:line="240" w:lineRule="auto"/>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4"/>
                <w:szCs w:val="24"/>
              </w:rPr>
              <w:fldChar w:fldCharType="begin"/>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HYPERLINK</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http</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meganorm</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ru</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Data</w:instrText>
            </w:r>
            <w:r w:rsidRPr="007C6833">
              <w:rPr>
                <w:rFonts w:ascii="Times New Roman" w:eastAsia="Times New Roman" w:hAnsi="Times New Roman" w:cs="Times New Roman"/>
                <w:color w:val="000000"/>
                <w:sz w:val="24"/>
                <w:szCs w:val="24"/>
                <w:lang w:val="ru-RU"/>
              </w:rPr>
              <w:instrText>2/1/4293786/4293786242.</w:instrText>
            </w:r>
            <w:r w:rsidRPr="007C6833">
              <w:rPr>
                <w:rFonts w:ascii="Times New Roman" w:eastAsia="Times New Roman" w:hAnsi="Times New Roman" w:cs="Times New Roman"/>
                <w:color w:val="000000"/>
                <w:sz w:val="24"/>
                <w:szCs w:val="24"/>
              </w:rPr>
              <w:instrText>htm</w:instrText>
            </w:r>
            <w:r w:rsidRPr="007C6833">
              <w:rPr>
                <w:rFonts w:ascii="Times New Roman" w:eastAsia="Times New Roman" w:hAnsi="Times New Roman" w:cs="Times New Roman"/>
                <w:color w:val="000000"/>
                <w:sz w:val="24"/>
                <w:szCs w:val="24"/>
                <w:lang w:val="ru-RU"/>
              </w:rPr>
              <w:instrText>" \</w:instrText>
            </w:r>
            <w:r w:rsidRPr="007C6833">
              <w:rPr>
                <w:rFonts w:ascii="Times New Roman" w:eastAsia="Times New Roman" w:hAnsi="Times New Roman" w:cs="Times New Roman"/>
                <w:color w:val="000000"/>
                <w:sz w:val="24"/>
                <w:szCs w:val="24"/>
              </w:rPr>
              <w:instrText>l</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i</w:instrText>
            </w:r>
            <w:r w:rsidRPr="007C6833">
              <w:rPr>
                <w:rFonts w:ascii="Times New Roman" w:eastAsia="Times New Roman" w:hAnsi="Times New Roman" w:cs="Times New Roman"/>
                <w:color w:val="000000"/>
                <w:sz w:val="24"/>
                <w:szCs w:val="24"/>
                <w:lang w:val="ru-RU"/>
              </w:rPr>
              <w:instrText xml:space="preserve">63731" </w:instrText>
            </w:r>
            <w:r w:rsidRPr="007C6833">
              <w:rPr>
                <w:rFonts w:ascii="Times New Roman" w:eastAsia="Times New Roman" w:hAnsi="Times New Roman" w:cs="Times New Roman"/>
                <w:color w:val="000000"/>
                <w:sz w:val="24"/>
                <w:szCs w:val="24"/>
              </w:rPr>
              <w:fldChar w:fldCharType="separate"/>
            </w:r>
            <w:r w:rsidRPr="007C6833">
              <w:rPr>
                <w:rFonts w:ascii="Times New Roman" w:eastAsia="Times New Roman" w:hAnsi="Times New Roman" w:cs="Times New Roman"/>
                <w:color w:val="800080"/>
                <w:sz w:val="24"/>
                <w:szCs w:val="24"/>
                <w:u w:val="single"/>
                <w:lang w:val="ru-RU"/>
              </w:rPr>
              <w:t>3. Требования к качеству и приемке работ</w:t>
            </w:r>
            <w:r w:rsidRPr="007C6833">
              <w:rPr>
                <w:rFonts w:ascii="Times New Roman" w:eastAsia="Times New Roman" w:hAnsi="Times New Roman" w:cs="Times New Roman"/>
                <w:color w:val="000000"/>
                <w:sz w:val="24"/>
                <w:szCs w:val="24"/>
              </w:rPr>
              <w:fldChar w:fldCharType="end"/>
            </w:r>
          </w:p>
          <w:p w:rsidR="007C6833" w:rsidRPr="007C6833" w:rsidRDefault="007C6833" w:rsidP="007C6833">
            <w:pPr>
              <w:spacing w:after="0" w:line="240" w:lineRule="auto"/>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4"/>
                <w:szCs w:val="24"/>
              </w:rPr>
              <w:fldChar w:fldCharType="begin"/>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HYPERLINK</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http</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meganorm</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ru</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Data</w:instrText>
            </w:r>
            <w:r w:rsidRPr="007C6833">
              <w:rPr>
                <w:rFonts w:ascii="Times New Roman" w:eastAsia="Times New Roman" w:hAnsi="Times New Roman" w:cs="Times New Roman"/>
                <w:color w:val="000000"/>
                <w:sz w:val="24"/>
                <w:szCs w:val="24"/>
                <w:lang w:val="ru-RU"/>
              </w:rPr>
              <w:instrText>2/1/4293786/4293786242.</w:instrText>
            </w:r>
            <w:r w:rsidRPr="007C6833">
              <w:rPr>
                <w:rFonts w:ascii="Times New Roman" w:eastAsia="Times New Roman" w:hAnsi="Times New Roman" w:cs="Times New Roman"/>
                <w:color w:val="000000"/>
                <w:sz w:val="24"/>
                <w:szCs w:val="24"/>
              </w:rPr>
              <w:instrText>htm</w:instrText>
            </w:r>
            <w:r w:rsidRPr="007C6833">
              <w:rPr>
                <w:rFonts w:ascii="Times New Roman" w:eastAsia="Times New Roman" w:hAnsi="Times New Roman" w:cs="Times New Roman"/>
                <w:color w:val="000000"/>
                <w:sz w:val="24"/>
                <w:szCs w:val="24"/>
                <w:lang w:val="ru-RU"/>
              </w:rPr>
              <w:instrText>" \</w:instrText>
            </w:r>
            <w:r w:rsidRPr="007C6833">
              <w:rPr>
                <w:rFonts w:ascii="Times New Roman" w:eastAsia="Times New Roman" w:hAnsi="Times New Roman" w:cs="Times New Roman"/>
                <w:color w:val="000000"/>
                <w:sz w:val="24"/>
                <w:szCs w:val="24"/>
              </w:rPr>
              <w:instrText>l</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i</w:instrText>
            </w:r>
            <w:r w:rsidRPr="007C6833">
              <w:rPr>
                <w:rFonts w:ascii="Times New Roman" w:eastAsia="Times New Roman" w:hAnsi="Times New Roman" w:cs="Times New Roman"/>
                <w:color w:val="000000"/>
                <w:sz w:val="24"/>
                <w:szCs w:val="24"/>
                <w:lang w:val="ru-RU"/>
              </w:rPr>
              <w:instrText xml:space="preserve">76758" </w:instrText>
            </w:r>
            <w:r w:rsidRPr="007C6833">
              <w:rPr>
                <w:rFonts w:ascii="Times New Roman" w:eastAsia="Times New Roman" w:hAnsi="Times New Roman" w:cs="Times New Roman"/>
                <w:color w:val="000000"/>
                <w:sz w:val="24"/>
                <w:szCs w:val="24"/>
              </w:rPr>
              <w:fldChar w:fldCharType="separate"/>
            </w:r>
            <w:r w:rsidRPr="007C6833">
              <w:rPr>
                <w:rFonts w:ascii="Times New Roman" w:eastAsia="Times New Roman" w:hAnsi="Times New Roman" w:cs="Times New Roman"/>
                <w:color w:val="800080"/>
                <w:sz w:val="24"/>
                <w:szCs w:val="24"/>
                <w:u w:val="single"/>
                <w:lang w:val="ru-RU"/>
              </w:rPr>
              <w:t>4. Требования безопасности и охраны труда</w:t>
            </w:r>
            <w:r w:rsidRPr="007C6833">
              <w:rPr>
                <w:rFonts w:ascii="Times New Roman" w:eastAsia="Times New Roman" w:hAnsi="Times New Roman" w:cs="Times New Roman"/>
                <w:color w:val="000000"/>
                <w:sz w:val="24"/>
                <w:szCs w:val="24"/>
              </w:rPr>
              <w:fldChar w:fldCharType="end"/>
            </w:r>
          </w:p>
          <w:p w:rsidR="007C6833" w:rsidRPr="007C6833" w:rsidRDefault="007C6833" w:rsidP="007C6833">
            <w:pPr>
              <w:spacing w:after="0" w:line="240" w:lineRule="auto"/>
              <w:ind w:left="240"/>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4"/>
                <w:szCs w:val="24"/>
              </w:rPr>
              <w:fldChar w:fldCharType="begin"/>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HYPERLINK</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http</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meganorm</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ru</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Data</w:instrText>
            </w:r>
            <w:r w:rsidRPr="007C6833">
              <w:rPr>
                <w:rFonts w:ascii="Times New Roman" w:eastAsia="Times New Roman" w:hAnsi="Times New Roman" w:cs="Times New Roman"/>
                <w:color w:val="000000"/>
                <w:sz w:val="24"/>
                <w:szCs w:val="24"/>
                <w:lang w:val="ru-RU"/>
              </w:rPr>
              <w:instrText>2/1/4293786/4293786242.</w:instrText>
            </w:r>
            <w:r w:rsidRPr="007C6833">
              <w:rPr>
                <w:rFonts w:ascii="Times New Roman" w:eastAsia="Times New Roman" w:hAnsi="Times New Roman" w:cs="Times New Roman"/>
                <w:color w:val="000000"/>
                <w:sz w:val="24"/>
                <w:szCs w:val="24"/>
              </w:rPr>
              <w:instrText>htm</w:instrText>
            </w:r>
            <w:r w:rsidRPr="007C6833">
              <w:rPr>
                <w:rFonts w:ascii="Times New Roman" w:eastAsia="Times New Roman" w:hAnsi="Times New Roman" w:cs="Times New Roman"/>
                <w:color w:val="000000"/>
                <w:sz w:val="24"/>
                <w:szCs w:val="24"/>
                <w:lang w:val="ru-RU"/>
              </w:rPr>
              <w:instrText>" \</w:instrText>
            </w:r>
            <w:r w:rsidRPr="007C6833">
              <w:rPr>
                <w:rFonts w:ascii="Times New Roman" w:eastAsia="Times New Roman" w:hAnsi="Times New Roman" w:cs="Times New Roman"/>
                <w:color w:val="000000"/>
                <w:sz w:val="24"/>
                <w:szCs w:val="24"/>
              </w:rPr>
              <w:instrText>l</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i</w:instrText>
            </w:r>
            <w:r w:rsidRPr="007C6833">
              <w:rPr>
                <w:rFonts w:ascii="Times New Roman" w:eastAsia="Times New Roman" w:hAnsi="Times New Roman" w:cs="Times New Roman"/>
                <w:color w:val="000000"/>
                <w:sz w:val="24"/>
                <w:szCs w:val="24"/>
                <w:lang w:val="ru-RU"/>
              </w:rPr>
              <w:instrText xml:space="preserve">85226" </w:instrText>
            </w:r>
            <w:r w:rsidRPr="007C6833">
              <w:rPr>
                <w:rFonts w:ascii="Times New Roman" w:eastAsia="Times New Roman" w:hAnsi="Times New Roman" w:cs="Times New Roman"/>
                <w:color w:val="000000"/>
                <w:sz w:val="24"/>
                <w:szCs w:val="24"/>
              </w:rPr>
              <w:fldChar w:fldCharType="separate"/>
            </w:r>
            <w:r w:rsidRPr="007C6833">
              <w:rPr>
                <w:rFonts w:ascii="Times New Roman" w:eastAsia="Times New Roman" w:hAnsi="Times New Roman" w:cs="Times New Roman"/>
                <w:color w:val="800080"/>
                <w:sz w:val="24"/>
                <w:szCs w:val="24"/>
                <w:u w:val="single"/>
                <w:lang w:val="ru-RU"/>
              </w:rPr>
              <w:t>4.1. Общие положения</w:t>
            </w:r>
            <w:r w:rsidRPr="007C6833">
              <w:rPr>
                <w:rFonts w:ascii="Times New Roman" w:eastAsia="Times New Roman" w:hAnsi="Times New Roman" w:cs="Times New Roman"/>
                <w:color w:val="000000"/>
                <w:sz w:val="24"/>
                <w:szCs w:val="24"/>
              </w:rPr>
              <w:fldChar w:fldCharType="end"/>
            </w:r>
          </w:p>
          <w:p w:rsidR="007C6833" w:rsidRPr="007C6833" w:rsidRDefault="007C6833" w:rsidP="007C6833">
            <w:pPr>
              <w:spacing w:after="0" w:line="240" w:lineRule="auto"/>
              <w:ind w:left="240"/>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4"/>
                <w:szCs w:val="24"/>
              </w:rPr>
              <w:fldChar w:fldCharType="begin"/>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HYPERLINK</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http</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meganorm</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ru</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Data</w:instrText>
            </w:r>
            <w:r w:rsidRPr="007C6833">
              <w:rPr>
                <w:rFonts w:ascii="Times New Roman" w:eastAsia="Times New Roman" w:hAnsi="Times New Roman" w:cs="Times New Roman"/>
                <w:color w:val="000000"/>
                <w:sz w:val="24"/>
                <w:szCs w:val="24"/>
                <w:lang w:val="ru-RU"/>
              </w:rPr>
              <w:instrText>2/1/4293786/4293786242.</w:instrText>
            </w:r>
            <w:r w:rsidRPr="007C6833">
              <w:rPr>
                <w:rFonts w:ascii="Times New Roman" w:eastAsia="Times New Roman" w:hAnsi="Times New Roman" w:cs="Times New Roman"/>
                <w:color w:val="000000"/>
                <w:sz w:val="24"/>
                <w:szCs w:val="24"/>
              </w:rPr>
              <w:instrText>htm</w:instrText>
            </w:r>
            <w:r w:rsidRPr="007C6833">
              <w:rPr>
                <w:rFonts w:ascii="Times New Roman" w:eastAsia="Times New Roman" w:hAnsi="Times New Roman" w:cs="Times New Roman"/>
                <w:color w:val="000000"/>
                <w:sz w:val="24"/>
                <w:szCs w:val="24"/>
                <w:lang w:val="ru-RU"/>
              </w:rPr>
              <w:instrText>" \</w:instrText>
            </w:r>
            <w:r w:rsidRPr="007C6833">
              <w:rPr>
                <w:rFonts w:ascii="Times New Roman" w:eastAsia="Times New Roman" w:hAnsi="Times New Roman" w:cs="Times New Roman"/>
                <w:color w:val="000000"/>
                <w:sz w:val="24"/>
                <w:szCs w:val="24"/>
              </w:rPr>
              <w:instrText>l</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i</w:instrText>
            </w:r>
            <w:r w:rsidRPr="007C6833">
              <w:rPr>
                <w:rFonts w:ascii="Times New Roman" w:eastAsia="Times New Roman" w:hAnsi="Times New Roman" w:cs="Times New Roman"/>
                <w:color w:val="000000"/>
                <w:sz w:val="24"/>
                <w:szCs w:val="24"/>
                <w:lang w:val="ru-RU"/>
              </w:rPr>
              <w:instrText xml:space="preserve">97692" </w:instrText>
            </w:r>
            <w:r w:rsidRPr="007C6833">
              <w:rPr>
                <w:rFonts w:ascii="Times New Roman" w:eastAsia="Times New Roman" w:hAnsi="Times New Roman" w:cs="Times New Roman"/>
                <w:color w:val="000000"/>
                <w:sz w:val="24"/>
                <w:szCs w:val="24"/>
              </w:rPr>
              <w:fldChar w:fldCharType="separate"/>
            </w:r>
            <w:r w:rsidRPr="007C6833">
              <w:rPr>
                <w:rFonts w:ascii="Times New Roman" w:eastAsia="Times New Roman" w:hAnsi="Times New Roman" w:cs="Times New Roman"/>
                <w:color w:val="800080"/>
                <w:sz w:val="24"/>
                <w:szCs w:val="24"/>
                <w:u w:val="single"/>
                <w:lang w:val="ru-RU"/>
              </w:rPr>
              <w:t>4.2. Техника безопасности при работе с электрическими машинами</w:t>
            </w:r>
            <w:r w:rsidRPr="007C6833">
              <w:rPr>
                <w:rFonts w:ascii="Times New Roman" w:eastAsia="Times New Roman" w:hAnsi="Times New Roman" w:cs="Times New Roman"/>
                <w:color w:val="000000"/>
                <w:sz w:val="24"/>
                <w:szCs w:val="24"/>
              </w:rPr>
              <w:fldChar w:fldCharType="end"/>
            </w:r>
          </w:p>
          <w:p w:rsidR="007C6833" w:rsidRPr="007C6833" w:rsidRDefault="007C6833" w:rsidP="007C6833">
            <w:pPr>
              <w:spacing w:after="0" w:line="240" w:lineRule="auto"/>
              <w:ind w:left="240"/>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4"/>
                <w:szCs w:val="24"/>
              </w:rPr>
              <w:fldChar w:fldCharType="begin"/>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HYPERLINK</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http</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meganorm</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ru</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Data</w:instrText>
            </w:r>
            <w:r w:rsidRPr="007C6833">
              <w:rPr>
                <w:rFonts w:ascii="Times New Roman" w:eastAsia="Times New Roman" w:hAnsi="Times New Roman" w:cs="Times New Roman"/>
                <w:color w:val="000000"/>
                <w:sz w:val="24"/>
                <w:szCs w:val="24"/>
                <w:lang w:val="ru-RU"/>
              </w:rPr>
              <w:instrText>2/1/4293786/4293786242.</w:instrText>
            </w:r>
            <w:r w:rsidRPr="007C6833">
              <w:rPr>
                <w:rFonts w:ascii="Times New Roman" w:eastAsia="Times New Roman" w:hAnsi="Times New Roman" w:cs="Times New Roman"/>
                <w:color w:val="000000"/>
                <w:sz w:val="24"/>
                <w:szCs w:val="24"/>
              </w:rPr>
              <w:instrText>htm</w:instrText>
            </w:r>
            <w:r w:rsidRPr="007C6833">
              <w:rPr>
                <w:rFonts w:ascii="Times New Roman" w:eastAsia="Times New Roman" w:hAnsi="Times New Roman" w:cs="Times New Roman"/>
                <w:color w:val="000000"/>
                <w:sz w:val="24"/>
                <w:szCs w:val="24"/>
                <w:lang w:val="ru-RU"/>
              </w:rPr>
              <w:instrText>" \</w:instrText>
            </w:r>
            <w:r w:rsidRPr="007C6833">
              <w:rPr>
                <w:rFonts w:ascii="Times New Roman" w:eastAsia="Times New Roman" w:hAnsi="Times New Roman" w:cs="Times New Roman"/>
                <w:color w:val="000000"/>
                <w:sz w:val="24"/>
                <w:szCs w:val="24"/>
              </w:rPr>
              <w:instrText>l</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i</w:instrText>
            </w:r>
            <w:r w:rsidRPr="007C6833">
              <w:rPr>
                <w:rFonts w:ascii="Times New Roman" w:eastAsia="Times New Roman" w:hAnsi="Times New Roman" w:cs="Times New Roman"/>
                <w:color w:val="000000"/>
                <w:sz w:val="24"/>
                <w:szCs w:val="24"/>
                <w:lang w:val="ru-RU"/>
              </w:rPr>
              <w:instrText xml:space="preserve">105767" </w:instrText>
            </w:r>
            <w:r w:rsidRPr="007C6833">
              <w:rPr>
                <w:rFonts w:ascii="Times New Roman" w:eastAsia="Times New Roman" w:hAnsi="Times New Roman" w:cs="Times New Roman"/>
                <w:color w:val="000000"/>
                <w:sz w:val="24"/>
                <w:szCs w:val="24"/>
              </w:rPr>
              <w:fldChar w:fldCharType="separate"/>
            </w:r>
            <w:r w:rsidRPr="007C6833">
              <w:rPr>
                <w:rFonts w:ascii="Times New Roman" w:eastAsia="Times New Roman" w:hAnsi="Times New Roman" w:cs="Times New Roman"/>
                <w:color w:val="800080"/>
                <w:sz w:val="24"/>
                <w:szCs w:val="24"/>
                <w:u w:val="single"/>
                <w:lang w:val="ru-RU"/>
              </w:rPr>
              <w:t>4.3. Техника безопасности при выполнении монтажных работ</w:t>
            </w:r>
            <w:r w:rsidRPr="007C6833">
              <w:rPr>
                <w:rFonts w:ascii="Times New Roman" w:eastAsia="Times New Roman" w:hAnsi="Times New Roman" w:cs="Times New Roman"/>
                <w:color w:val="000000"/>
                <w:sz w:val="24"/>
                <w:szCs w:val="24"/>
              </w:rPr>
              <w:fldChar w:fldCharType="end"/>
            </w:r>
          </w:p>
          <w:p w:rsidR="007C6833" w:rsidRPr="007C6833" w:rsidRDefault="007C6833" w:rsidP="007C6833">
            <w:pPr>
              <w:spacing w:after="0" w:line="240" w:lineRule="auto"/>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4"/>
                <w:szCs w:val="24"/>
              </w:rPr>
              <w:fldChar w:fldCharType="begin"/>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HYPERLINK</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http</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meganorm</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ru</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Data</w:instrText>
            </w:r>
            <w:r w:rsidRPr="007C6833">
              <w:rPr>
                <w:rFonts w:ascii="Times New Roman" w:eastAsia="Times New Roman" w:hAnsi="Times New Roman" w:cs="Times New Roman"/>
                <w:color w:val="000000"/>
                <w:sz w:val="24"/>
                <w:szCs w:val="24"/>
                <w:lang w:val="ru-RU"/>
              </w:rPr>
              <w:instrText>2/1/4293786/4293786242.</w:instrText>
            </w:r>
            <w:r w:rsidRPr="007C6833">
              <w:rPr>
                <w:rFonts w:ascii="Times New Roman" w:eastAsia="Times New Roman" w:hAnsi="Times New Roman" w:cs="Times New Roman"/>
                <w:color w:val="000000"/>
                <w:sz w:val="24"/>
                <w:szCs w:val="24"/>
              </w:rPr>
              <w:instrText>htm</w:instrText>
            </w:r>
            <w:r w:rsidRPr="007C6833">
              <w:rPr>
                <w:rFonts w:ascii="Times New Roman" w:eastAsia="Times New Roman" w:hAnsi="Times New Roman" w:cs="Times New Roman"/>
                <w:color w:val="000000"/>
                <w:sz w:val="24"/>
                <w:szCs w:val="24"/>
                <w:lang w:val="ru-RU"/>
              </w:rPr>
              <w:instrText>" \</w:instrText>
            </w:r>
            <w:r w:rsidRPr="007C6833">
              <w:rPr>
                <w:rFonts w:ascii="Times New Roman" w:eastAsia="Times New Roman" w:hAnsi="Times New Roman" w:cs="Times New Roman"/>
                <w:color w:val="000000"/>
                <w:sz w:val="24"/>
                <w:szCs w:val="24"/>
              </w:rPr>
              <w:instrText>l</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i</w:instrText>
            </w:r>
            <w:r w:rsidRPr="007C6833">
              <w:rPr>
                <w:rFonts w:ascii="Times New Roman" w:eastAsia="Times New Roman" w:hAnsi="Times New Roman" w:cs="Times New Roman"/>
                <w:color w:val="000000"/>
                <w:sz w:val="24"/>
                <w:szCs w:val="24"/>
                <w:lang w:val="ru-RU"/>
              </w:rPr>
              <w:instrText xml:space="preserve">115105" </w:instrText>
            </w:r>
            <w:r w:rsidRPr="007C6833">
              <w:rPr>
                <w:rFonts w:ascii="Times New Roman" w:eastAsia="Times New Roman" w:hAnsi="Times New Roman" w:cs="Times New Roman"/>
                <w:color w:val="000000"/>
                <w:sz w:val="24"/>
                <w:szCs w:val="24"/>
              </w:rPr>
              <w:fldChar w:fldCharType="separate"/>
            </w:r>
            <w:r w:rsidRPr="007C6833">
              <w:rPr>
                <w:rFonts w:ascii="Times New Roman" w:eastAsia="Times New Roman" w:hAnsi="Times New Roman" w:cs="Times New Roman"/>
                <w:color w:val="800080"/>
                <w:sz w:val="24"/>
                <w:szCs w:val="24"/>
                <w:u w:val="single"/>
                <w:lang w:val="ru-RU"/>
              </w:rPr>
              <w:t>5. Экологическая, пожарная и электробезопасность</w:t>
            </w:r>
            <w:r w:rsidRPr="007C6833">
              <w:rPr>
                <w:rFonts w:ascii="Times New Roman" w:eastAsia="Times New Roman" w:hAnsi="Times New Roman" w:cs="Times New Roman"/>
                <w:color w:val="000000"/>
                <w:sz w:val="24"/>
                <w:szCs w:val="24"/>
              </w:rPr>
              <w:fldChar w:fldCharType="end"/>
            </w:r>
          </w:p>
          <w:p w:rsidR="007C6833" w:rsidRPr="007C6833" w:rsidRDefault="007C6833" w:rsidP="007C6833">
            <w:pPr>
              <w:spacing w:after="0" w:line="240" w:lineRule="auto"/>
              <w:ind w:left="240"/>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4"/>
                <w:szCs w:val="24"/>
              </w:rPr>
              <w:fldChar w:fldCharType="begin"/>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HYPERLINK</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http</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meganorm</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ru</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Data</w:instrText>
            </w:r>
            <w:r w:rsidRPr="007C6833">
              <w:rPr>
                <w:rFonts w:ascii="Times New Roman" w:eastAsia="Times New Roman" w:hAnsi="Times New Roman" w:cs="Times New Roman"/>
                <w:color w:val="000000"/>
                <w:sz w:val="24"/>
                <w:szCs w:val="24"/>
                <w:lang w:val="ru-RU"/>
              </w:rPr>
              <w:instrText>2/1/4293786/4293786242.</w:instrText>
            </w:r>
            <w:r w:rsidRPr="007C6833">
              <w:rPr>
                <w:rFonts w:ascii="Times New Roman" w:eastAsia="Times New Roman" w:hAnsi="Times New Roman" w:cs="Times New Roman"/>
                <w:color w:val="000000"/>
                <w:sz w:val="24"/>
                <w:szCs w:val="24"/>
              </w:rPr>
              <w:instrText>htm</w:instrText>
            </w:r>
            <w:r w:rsidRPr="007C6833">
              <w:rPr>
                <w:rFonts w:ascii="Times New Roman" w:eastAsia="Times New Roman" w:hAnsi="Times New Roman" w:cs="Times New Roman"/>
                <w:color w:val="000000"/>
                <w:sz w:val="24"/>
                <w:szCs w:val="24"/>
                <w:lang w:val="ru-RU"/>
              </w:rPr>
              <w:instrText>" \</w:instrText>
            </w:r>
            <w:r w:rsidRPr="007C6833">
              <w:rPr>
                <w:rFonts w:ascii="Times New Roman" w:eastAsia="Times New Roman" w:hAnsi="Times New Roman" w:cs="Times New Roman"/>
                <w:color w:val="000000"/>
                <w:sz w:val="24"/>
                <w:szCs w:val="24"/>
              </w:rPr>
              <w:instrText>l</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i</w:instrText>
            </w:r>
            <w:r w:rsidRPr="007C6833">
              <w:rPr>
                <w:rFonts w:ascii="Times New Roman" w:eastAsia="Times New Roman" w:hAnsi="Times New Roman" w:cs="Times New Roman"/>
                <w:color w:val="000000"/>
                <w:sz w:val="24"/>
                <w:szCs w:val="24"/>
                <w:lang w:val="ru-RU"/>
              </w:rPr>
              <w:instrText xml:space="preserve">125208" </w:instrText>
            </w:r>
            <w:r w:rsidRPr="007C6833">
              <w:rPr>
                <w:rFonts w:ascii="Times New Roman" w:eastAsia="Times New Roman" w:hAnsi="Times New Roman" w:cs="Times New Roman"/>
                <w:color w:val="000000"/>
                <w:sz w:val="24"/>
                <w:szCs w:val="24"/>
              </w:rPr>
              <w:fldChar w:fldCharType="separate"/>
            </w:r>
            <w:r w:rsidRPr="007C6833">
              <w:rPr>
                <w:rFonts w:ascii="Times New Roman" w:eastAsia="Times New Roman" w:hAnsi="Times New Roman" w:cs="Times New Roman"/>
                <w:color w:val="800080"/>
                <w:sz w:val="24"/>
                <w:szCs w:val="24"/>
                <w:u w:val="single"/>
                <w:lang w:val="ru-RU"/>
              </w:rPr>
              <w:t>5.1. Обеспечение экологической безопасности</w:t>
            </w:r>
            <w:r w:rsidRPr="007C6833">
              <w:rPr>
                <w:rFonts w:ascii="Times New Roman" w:eastAsia="Times New Roman" w:hAnsi="Times New Roman" w:cs="Times New Roman"/>
                <w:color w:val="000000"/>
                <w:sz w:val="24"/>
                <w:szCs w:val="24"/>
              </w:rPr>
              <w:fldChar w:fldCharType="end"/>
            </w:r>
          </w:p>
          <w:p w:rsidR="007C6833" w:rsidRPr="007C6833" w:rsidRDefault="007C6833" w:rsidP="007C6833">
            <w:pPr>
              <w:spacing w:after="0" w:line="240" w:lineRule="auto"/>
              <w:ind w:left="240"/>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4"/>
                <w:szCs w:val="24"/>
              </w:rPr>
              <w:fldChar w:fldCharType="begin"/>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HYPERLINK</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http</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meganorm</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ru</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Data</w:instrText>
            </w:r>
            <w:r w:rsidRPr="007C6833">
              <w:rPr>
                <w:rFonts w:ascii="Times New Roman" w:eastAsia="Times New Roman" w:hAnsi="Times New Roman" w:cs="Times New Roman"/>
                <w:color w:val="000000"/>
                <w:sz w:val="24"/>
                <w:szCs w:val="24"/>
                <w:lang w:val="ru-RU"/>
              </w:rPr>
              <w:instrText>2/1/4293786/4293786242.</w:instrText>
            </w:r>
            <w:r w:rsidRPr="007C6833">
              <w:rPr>
                <w:rFonts w:ascii="Times New Roman" w:eastAsia="Times New Roman" w:hAnsi="Times New Roman" w:cs="Times New Roman"/>
                <w:color w:val="000000"/>
                <w:sz w:val="24"/>
                <w:szCs w:val="24"/>
              </w:rPr>
              <w:instrText>htm</w:instrText>
            </w:r>
            <w:r w:rsidRPr="007C6833">
              <w:rPr>
                <w:rFonts w:ascii="Times New Roman" w:eastAsia="Times New Roman" w:hAnsi="Times New Roman" w:cs="Times New Roman"/>
                <w:color w:val="000000"/>
                <w:sz w:val="24"/>
                <w:szCs w:val="24"/>
                <w:lang w:val="ru-RU"/>
              </w:rPr>
              <w:instrText>" \</w:instrText>
            </w:r>
            <w:r w:rsidRPr="007C6833">
              <w:rPr>
                <w:rFonts w:ascii="Times New Roman" w:eastAsia="Times New Roman" w:hAnsi="Times New Roman" w:cs="Times New Roman"/>
                <w:color w:val="000000"/>
                <w:sz w:val="24"/>
                <w:szCs w:val="24"/>
              </w:rPr>
              <w:instrText>l</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i</w:instrText>
            </w:r>
            <w:r w:rsidRPr="007C6833">
              <w:rPr>
                <w:rFonts w:ascii="Times New Roman" w:eastAsia="Times New Roman" w:hAnsi="Times New Roman" w:cs="Times New Roman"/>
                <w:color w:val="000000"/>
                <w:sz w:val="24"/>
                <w:szCs w:val="24"/>
                <w:lang w:val="ru-RU"/>
              </w:rPr>
              <w:instrText xml:space="preserve">134886" </w:instrText>
            </w:r>
            <w:r w:rsidRPr="007C6833">
              <w:rPr>
                <w:rFonts w:ascii="Times New Roman" w:eastAsia="Times New Roman" w:hAnsi="Times New Roman" w:cs="Times New Roman"/>
                <w:color w:val="000000"/>
                <w:sz w:val="24"/>
                <w:szCs w:val="24"/>
              </w:rPr>
              <w:fldChar w:fldCharType="separate"/>
            </w:r>
            <w:r w:rsidRPr="007C6833">
              <w:rPr>
                <w:rFonts w:ascii="Times New Roman" w:eastAsia="Times New Roman" w:hAnsi="Times New Roman" w:cs="Times New Roman"/>
                <w:color w:val="800080"/>
                <w:sz w:val="24"/>
                <w:szCs w:val="24"/>
                <w:u w:val="single"/>
                <w:lang w:val="ru-RU"/>
              </w:rPr>
              <w:t>5.2. Обеспечение пожарной безопасности</w:t>
            </w:r>
            <w:r w:rsidRPr="007C6833">
              <w:rPr>
                <w:rFonts w:ascii="Times New Roman" w:eastAsia="Times New Roman" w:hAnsi="Times New Roman" w:cs="Times New Roman"/>
                <w:color w:val="000000"/>
                <w:sz w:val="24"/>
                <w:szCs w:val="24"/>
              </w:rPr>
              <w:fldChar w:fldCharType="end"/>
            </w:r>
          </w:p>
          <w:p w:rsidR="007C6833" w:rsidRPr="007C6833" w:rsidRDefault="007C6833" w:rsidP="007C6833">
            <w:pPr>
              <w:spacing w:after="0" w:line="240" w:lineRule="auto"/>
              <w:ind w:left="240"/>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4"/>
                <w:szCs w:val="24"/>
              </w:rPr>
              <w:fldChar w:fldCharType="begin"/>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HYPERLINK</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http</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meganorm</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ru</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Data</w:instrText>
            </w:r>
            <w:r w:rsidRPr="007C6833">
              <w:rPr>
                <w:rFonts w:ascii="Times New Roman" w:eastAsia="Times New Roman" w:hAnsi="Times New Roman" w:cs="Times New Roman"/>
                <w:color w:val="000000"/>
                <w:sz w:val="24"/>
                <w:szCs w:val="24"/>
                <w:lang w:val="ru-RU"/>
              </w:rPr>
              <w:instrText>2/1/4293786/4293786242.</w:instrText>
            </w:r>
            <w:r w:rsidRPr="007C6833">
              <w:rPr>
                <w:rFonts w:ascii="Times New Roman" w:eastAsia="Times New Roman" w:hAnsi="Times New Roman" w:cs="Times New Roman"/>
                <w:color w:val="000000"/>
                <w:sz w:val="24"/>
                <w:szCs w:val="24"/>
              </w:rPr>
              <w:instrText>htm</w:instrText>
            </w:r>
            <w:r w:rsidRPr="007C6833">
              <w:rPr>
                <w:rFonts w:ascii="Times New Roman" w:eastAsia="Times New Roman" w:hAnsi="Times New Roman" w:cs="Times New Roman"/>
                <w:color w:val="000000"/>
                <w:sz w:val="24"/>
                <w:szCs w:val="24"/>
                <w:lang w:val="ru-RU"/>
              </w:rPr>
              <w:instrText>" \</w:instrText>
            </w:r>
            <w:r w:rsidRPr="007C6833">
              <w:rPr>
                <w:rFonts w:ascii="Times New Roman" w:eastAsia="Times New Roman" w:hAnsi="Times New Roman" w:cs="Times New Roman"/>
                <w:color w:val="000000"/>
                <w:sz w:val="24"/>
                <w:szCs w:val="24"/>
              </w:rPr>
              <w:instrText>l</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i</w:instrText>
            </w:r>
            <w:r w:rsidRPr="007C6833">
              <w:rPr>
                <w:rFonts w:ascii="Times New Roman" w:eastAsia="Times New Roman" w:hAnsi="Times New Roman" w:cs="Times New Roman"/>
                <w:color w:val="000000"/>
                <w:sz w:val="24"/>
                <w:szCs w:val="24"/>
                <w:lang w:val="ru-RU"/>
              </w:rPr>
              <w:instrText xml:space="preserve">141299" </w:instrText>
            </w:r>
            <w:r w:rsidRPr="007C6833">
              <w:rPr>
                <w:rFonts w:ascii="Times New Roman" w:eastAsia="Times New Roman" w:hAnsi="Times New Roman" w:cs="Times New Roman"/>
                <w:color w:val="000000"/>
                <w:sz w:val="24"/>
                <w:szCs w:val="24"/>
              </w:rPr>
              <w:fldChar w:fldCharType="separate"/>
            </w:r>
            <w:r w:rsidRPr="007C6833">
              <w:rPr>
                <w:rFonts w:ascii="Times New Roman" w:eastAsia="Times New Roman" w:hAnsi="Times New Roman" w:cs="Times New Roman"/>
                <w:color w:val="800080"/>
                <w:sz w:val="24"/>
                <w:szCs w:val="24"/>
                <w:u w:val="single"/>
                <w:lang w:val="ru-RU"/>
              </w:rPr>
              <w:t>5.3. Обеспечение электробезопасности</w:t>
            </w:r>
            <w:r w:rsidRPr="007C6833">
              <w:rPr>
                <w:rFonts w:ascii="Times New Roman" w:eastAsia="Times New Roman" w:hAnsi="Times New Roman" w:cs="Times New Roman"/>
                <w:color w:val="000000"/>
                <w:sz w:val="24"/>
                <w:szCs w:val="24"/>
              </w:rPr>
              <w:fldChar w:fldCharType="end"/>
            </w:r>
          </w:p>
          <w:p w:rsidR="007C6833" w:rsidRPr="007C6833" w:rsidRDefault="007C6833" w:rsidP="007C6833">
            <w:pPr>
              <w:spacing w:after="0" w:line="240" w:lineRule="auto"/>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4"/>
                <w:szCs w:val="24"/>
              </w:rPr>
              <w:fldChar w:fldCharType="begin"/>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HYPERLINK</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http</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meganorm</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ru</w:instrText>
            </w:r>
            <w:r w:rsidRPr="007C6833">
              <w:rPr>
                <w:rFonts w:ascii="Times New Roman" w:eastAsia="Times New Roman" w:hAnsi="Times New Roman" w:cs="Times New Roman"/>
                <w:color w:val="000000"/>
                <w:sz w:val="24"/>
                <w:szCs w:val="24"/>
                <w:lang w:val="ru-RU"/>
              </w:rPr>
              <w:instrText>/</w:instrText>
            </w:r>
            <w:r w:rsidRPr="007C6833">
              <w:rPr>
                <w:rFonts w:ascii="Times New Roman" w:eastAsia="Times New Roman" w:hAnsi="Times New Roman" w:cs="Times New Roman"/>
                <w:color w:val="000000"/>
                <w:sz w:val="24"/>
                <w:szCs w:val="24"/>
              </w:rPr>
              <w:instrText>Data</w:instrText>
            </w:r>
            <w:r w:rsidRPr="007C6833">
              <w:rPr>
                <w:rFonts w:ascii="Times New Roman" w:eastAsia="Times New Roman" w:hAnsi="Times New Roman" w:cs="Times New Roman"/>
                <w:color w:val="000000"/>
                <w:sz w:val="24"/>
                <w:szCs w:val="24"/>
                <w:lang w:val="ru-RU"/>
              </w:rPr>
              <w:instrText>2/1/4293786/4293786242.</w:instrText>
            </w:r>
            <w:r w:rsidRPr="007C6833">
              <w:rPr>
                <w:rFonts w:ascii="Times New Roman" w:eastAsia="Times New Roman" w:hAnsi="Times New Roman" w:cs="Times New Roman"/>
                <w:color w:val="000000"/>
                <w:sz w:val="24"/>
                <w:szCs w:val="24"/>
              </w:rPr>
              <w:instrText>htm</w:instrText>
            </w:r>
            <w:r w:rsidRPr="007C6833">
              <w:rPr>
                <w:rFonts w:ascii="Times New Roman" w:eastAsia="Times New Roman" w:hAnsi="Times New Roman" w:cs="Times New Roman"/>
                <w:color w:val="000000"/>
                <w:sz w:val="24"/>
                <w:szCs w:val="24"/>
                <w:lang w:val="ru-RU"/>
              </w:rPr>
              <w:instrText>" \</w:instrText>
            </w:r>
            <w:r w:rsidRPr="007C6833">
              <w:rPr>
                <w:rFonts w:ascii="Times New Roman" w:eastAsia="Times New Roman" w:hAnsi="Times New Roman" w:cs="Times New Roman"/>
                <w:color w:val="000000"/>
                <w:sz w:val="24"/>
                <w:szCs w:val="24"/>
              </w:rPr>
              <w:instrText>l</w:instrText>
            </w:r>
            <w:r w:rsidRPr="007C6833">
              <w:rPr>
                <w:rFonts w:ascii="Times New Roman" w:eastAsia="Times New Roman" w:hAnsi="Times New Roman" w:cs="Times New Roman"/>
                <w:color w:val="000000"/>
                <w:sz w:val="24"/>
                <w:szCs w:val="24"/>
                <w:lang w:val="ru-RU"/>
              </w:rPr>
              <w:instrText xml:space="preserve"> "</w:instrText>
            </w:r>
            <w:r w:rsidRPr="007C6833">
              <w:rPr>
                <w:rFonts w:ascii="Times New Roman" w:eastAsia="Times New Roman" w:hAnsi="Times New Roman" w:cs="Times New Roman"/>
                <w:color w:val="000000"/>
                <w:sz w:val="24"/>
                <w:szCs w:val="24"/>
              </w:rPr>
              <w:instrText>i</w:instrText>
            </w:r>
            <w:r w:rsidRPr="007C6833">
              <w:rPr>
                <w:rFonts w:ascii="Times New Roman" w:eastAsia="Times New Roman" w:hAnsi="Times New Roman" w:cs="Times New Roman"/>
                <w:color w:val="000000"/>
                <w:sz w:val="24"/>
                <w:szCs w:val="24"/>
                <w:lang w:val="ru-RU"/>
              </w:rPr>
              <w:instrText xml:space="preserve">151590" </w:instrText>
            </w:r>
            <w:r w:rsidRPr="007C6833">
              <w:rPr>
                <w:rFonts w:ascii="Times New Roman" w:eastAsia="Times New Roman" w:hAnsi="Times New Roman" w:cs="Times New Roman"/>
                <w:color w:val="000000"/>
                <w:sz w:val="24"/>
                <w:szCs w:val="24"/>
              </w:rPr>
              <w:fldChar w:fldCharType="separate"/>
            </w:r>
            <w:r w:rsidRPr="007C6833">
              <w:rPr>
                <w:rFonts w:ascii="Times New Roman" w:eastAsia="Times New Roman" w:hAnsi="Times New Roman" w:cs="Times New Roman"/>
                <w:color w:val="800080"/>
                <w:sz w:val="24"/>
                <w:szCs w:val="24"/>
                <w:u w:val="single"/>
                <w:lang w:val="ru-RU"/>
              </w:rPr>
              <w:t>6. Материально-технические ресурсы</w:t>
            </w:r>
            <w:r w:rsidRPr="007C6833">
              <w:rPr>
                <w:rFonts w:ascii="Times New Roman" w:eastAsia="Times New Roman" w:hAnsi="Times New Roman" w:cs="Times New Roman"/>
                <w:color w:val="000000"/>
                <w:sz w:val="24"/>
                <w:szCs w:val="24"/>
              </w:rPr>
              <w:fldChar w:fldCharType="end"/>
            </w:r>
          </w:p>
          <w:p w:rsidR="007C6833" w:rsidRPr="007C6833" w:rsidRDefault="007C6833" w:rsidP="007C6833">
            <w:pPr>
              <w:spacing w:after="0" w:line="240" w:lineRule="auto"/>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4"/>
                <w:szCs w:val="24"/>
              </w:rPr>
              <w:fldChar w:fldCharType="begin"/>
            </w:r>
            <w:r w:rsidRPr="007C6833">
              <w:rPr>
                <w:rFonts w:ascii="Times New Roman" w:eastAsia="Times New Roman" w:hAnsi="Times New Roman" w:cs="Times New Roman"/>
                <w:color w:val="000000"/>
                <w:sz w:val="24"/>
                <w:szCs w:val="24"/>
              </w:rPr>
              <w:instrText xml:space="preserve"> HYPERLINK "http://meganorm.ru/Data2/1/4293786/4293786242.htm" \l "i166420" </w:instrText>
            </w:r>
            <w:r w:rsidRPr="007C6833">
              <w:rPr>
                <w:rFonts w:ascii="Times New Roman" w:eastAsia="Times New Roman" w:hAnsi="Times New Roman" w:cs="Times New Roman"/>
                <w:color w:val="000000"/>
                <w:sz w:val="24"/>
                <w:szCs w:val="24"/>
              </w:rPr>
              <w:fldChar w:fldCharType="separate"/>
            </w:r>
            <w:r w:rsidRPr="007C6833">
              <w:rPr>
                <w:rFonts w:ascii="Times New Roman" w:eastAsia="Times New Roman" w:hAnsi="Times New Roman" w:cs="Times New Roman"/>
                <w:color w:val="800080"/>
                <w:sz w:val="24"/>
                <w:szCs w:val="24"/>
                <w:u w:val="single"/>
              </w:rPr>
              <w:t xml:space="preserve">7. </w:t>
            </w:r>
            <w:proofErr w:type="spellStart"/>
            <w:r w:rsidRPr="007C6833">
              <w:rPr>
                <w:rFonts w:ascii="Times New Roman" w:eastAsia="Times New Roman" w:hAnsi="Times New Roman" w:cs="Times New Roman"/>
                <w:color w:val="800080"/>
                <w:sz w:val="24"/>
                <w:szCs w:val="24"/>
                <w:u w:val="single"/>
              </w:rPr>
              <w:t>Технико-экономические</w:t>
            </w:r>
            <w:proofErr w:type="spellEnd"/>
            <w:r w:rsidRPr="007C6833">
              <w:rPr>
                <w:rFonts w:ascii="Times New Roman" w:eastAsia="Times New Roman" w:hAnsi="Times New Roman" w:cs="Times New Roman"/>
                <w:color w:val="800080"/>
                <w:sz w:val="24"/>
                <w:szCs w:val="24"/>
                <w:u w:val="single"/>
              </w:rPr>
              <w:t xml:space="preserve"> </w:t>
            </w:r>
            <w:proofErr w:type="spellStart"/>
            <w:r w:rsidRPr="007C6833">
              <w:rPr>
                <w:rFonts w:ascii="Times New Roman" w:eastAsia="Times New Roman" w:hAnsi="Times New Roman" w:cs="Times New Roman"/>
                <w:color w:val="800080"/>
                <w:sz w:val="24"/>
                <w:szCs w:val="24"/>
                <w:u w:val="single"/>
              </w:rPr>
              <w:t>показатели</w:t>
            </w:r>
            <w:proofErr w:type="spellEnd"/>
            <w:r w:rsidRPr="007C6833">
              <w:rPr>
                <w:rFonts w:ascii="Times New Roman" w:eastAsia="Times New Roman" w:hAnsi="Times New Roman" w:cs="Times New Roman"/>
                <w:color w:val="000000"/>
                <w:sz w:val="24"/>
                <w:szCs w:val="24"/>
              </w:rPr>
              <w:fldChar w:fldCharType="end"/>
            </w:r>
          </w:p>
          <w:p w:rsidR="007C6833" w:rsidRPr="007C6833" w:rsidRDefault="007C6833" w:rsidP="007C6833">
            <w:pPr>
              <w:spacing w:after="0" w:line="240" w:lineRule="auto"/>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4"/>
                <w:szCs w:val="24"/>
              </w:rPr>
              <w:t> </w:t>
            </w:r>
          </w:p>
        </w:tc>
      </w:tr>
    </w:tbl>
    <w:p w:rsidR="007C6833" w:rsidRPr="007C6833" w:rsidRDefault="007C6833" w:rsidP="007C6833">
      <w:pPr>
        <w:keepNext/>
        <w:spacing w:before="120" w:after="120" w:line="240" w:lineRule="auto"/>
        <w:jc w:val="center"/>
        <w:outlineLvl w:val="0"/>
        <w:rPr>
          <w:rFonts w:ascii="Times New Roman" w:eastAsia="Times New Roman" w:hAnsi="Times New Roman" w:cs="Times New Roman"/>
          <w:b/>
          <w:bCs/>
          <w:color w:val="000000"/>
          <w:kern w:val="36"/>
          <w:sz w:val="24"/>
          <w:szCs w:val="24"/>
        </w:rPr>
      </w:pPr>
      <w:bookmarkStart w:id="0" w:name="i12687"/>
      <w:r w:rsidRPr="007C6833">
        <w:rPr>
          <w:rFonts w:ascii="Times New Roman" w:eastAsia="Times New Roman" w:hAnsi="Times New Roman" w:cs="Times New Roman"/>
          <w:b/>
          <w:bCs/>
          <w:color w:val="000000"/>
          <w:kern w:val="36"/>
          <w:sz w:val="24"/>
          <w:szCs w:val="24"/>
        </w:rPr>
        <w:t>1. ОБЛАСТЬ ПРИМЕНЕНИЯ</w:t>
      </w:r>
      <w:bookmarkEnd w:id="0"/>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1. Типовая технологическая карта разработана на комплекс работ по монтажу металлических ферм.</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2. В состав работ, последовательно выполняемых при монтаже металлоконструкций, входят:</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геодезическая разбивка местоположения металлоконструкций;</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установка готовых металлоконструкций;</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выверка и закрепление металлоконструкций в проектном положении.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lastRenderedPageBreak/>
        <w:t>3. Работы следует выполнять, руководствуясь требованиями следующих нормативных документов:</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u w:val="single"/>
        </w:rPr>
        <w:fldChar w:fldCharType="begin"/>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HYPERLINK</w:instrText>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http</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meganorm</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ru</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Data</w:instrText>
      </w:r>
      <w:r w:rsidRPr="007C6833">
        <w:rPr>
          <w:rFonts w:ascii="Times New Roman" w:eastAsia="Times New Roman" w:hAnsi="Times New Roman" w:cs="Times New Roman"/>
          <w:color w:val="000000"/>
          <w:sz w:val="27"/>
          <w:szCs w:val="27"/>
          <w:u w:val="single"/>
          <w:lang w:val="ru-RU"/>
        </w:rPr>
        <w:instrText>2/1/4294854/4294854666.</w:instrText>
      </w:r>
      <w:r w:rsidRPr="007C6833">
        <w:rPr>
          <w:rFonts w:ascii="Times New Roman" w:eastAsia="Times New Roman" w:hAnsi="Times New Roman" w:cs="Times New Roman"/>
          <w:color w:val="000000"/>
          <w:sz w:val="27"/>
          <w:szCs w:val="27"/>
          <w:u w:val="single"/>
        </w:rPr>
        <w:instrText>htm</w:instrText>
      </w:r>
      <w:r w:rsidRPr="007C6833">
        <w:rPr>
          <w:rFonts w:ascii="Times New Roman" w:eastAsia="Times New Roman" w:hAnsi="Times New Roman" w:cs="Times New Roman"/>
          <w:color w:val="000000"/>
          <w:sz w:val="27"/>
          <w:szCs w:val="27"/>
          <w:u w:val="single"/>
          <w:lang w:val="ru-RU"/>
        </w:rPr>
        <w:instrText>" \</w:instrText>
      </w:r>
      <w:r w:rsidRPr="007C6833">
        <w:rPr>
          <w:rFonts w:ascii="Times New Roman" w:eastAsia="Times New Roman" w:hAnsi="Times New Roman" w:cs="Times New Roman"/>
          <w:color w:val="000000"/>
          <w:sz w:val="27"/>
          <w:szCs w:val="27"/>
          <w:u w:val="single"/>
        </w:rPr>
        <w:instrText>o</w:instrText>
      </w:r>
      <w:r w:rsidRPr="007C6833">
        <w:rPr>
          <w:rFonts w:ascii="Times New Roman" w:eastAsia="Times New Roman" w:hAnsi="Times New Roman" w:cs="Times New Roman"/>
          <w:color w:val="000000"/>
          <w:sz w:val="27"/>
          <w:szCs w:val="27"/>
          <w:u w:val="single"/>
          <w:lang w:val="ru-RU"/>
        </w:rPr>
        <w:instrText xml:space="preserve"> "СНиП </w:instrText>
      </w:r>
      <w:r w:rsidRPr="007C6833">
        <w:rPr>
          <w:rFonts w:ascii="Times New Roman" w:eastAsia="Times New Roman" w:hAnsi="Times New Roman" w:cs="Times New Roman"/>
          <w:color w:val="000000"/>
          <w:sz w:val="27"/>
          <w:szCs w:val="27"/>
          <w:u w:val="single"/>
        </w:rPr>
        <w:instrText>II</w:instrText>
      </w:r>
      <w:r w:rsidRPr="007C6833">
        <w:rPr>
          <w:rFonts w:ascii="Times New Roman" w:eastAsia="Times New Roman" w:hAnsi="Times New Roman" w:cs="Times New Roman"/>
          <w:color w:val="000000"/>
          <w:sz w:val="27"/>
          <w:szCs w:val="27"/>
          <w:u w:val="single"/>
          <w:lang w:val="ru-RU"/>
        </w:rPr>
        <w:instrText xml:space="preserve">-23-81* Стальные конструкции" </w:instrText>
      </w:r>
      <w:r w:rsidRPr="007C6833">
        <w:rPr>
          <w:rFonts w:ascii="Times New Roman" w:eastAsia="Times New Roman" w:hAnsi="Times New Roman" w:cs="Times New Roman"/>
          <w:color w:val="000000"/>
          <w:sz w:val="27"/>
          <w:szCs w:val="27"/>
          <w:u w:val="single"/>
        </w:rPr>
        <w:fldChar w:fldCharType="separate"/>
      </w:r>
      <w:r w:rsidRPr="007C6833">
        <w:rPr>
          <w:rFonts w:ascii="Times New Roman" w:eastAsia="Times New Roman" w:hAnsi="Times New Roman" w:cs="Times New Roman"/>
          <w:color w:val="800080"/>
          <w:sz w:val="27"/>
          <w:u w:val="single"/>
          <w:lang w:val="ru-RU"/>
        </w:rPr>
        <w:t xml:space="preserve">СНиП </w:t>
      </w:r>
      <w:r w:rsidRPr="007C6833">
        <w:rPr>
          <w:rFonts w:ascii="Times New Roman" w:eastAsia="Times New Roman" w:hAnsi="Times New Roman" w:cs="Times New Roman"/>
          <w:color w:val="800080"/>
          <w:sz w:val="27"/>
          <w:u w:val="single"/>
        </w:rPr>
        <w:t>II</w:t>
      </w:r>
      <w:r w:rsidRPr="007C6833">
        <w:rPr>
          <w:rFonts w:ascii="Times New Roman" w:eastAsia="Times New Roman" w:hAnsi="Times New Roman" w:cs="Times New Roman"/>
          <w:color w:val="800080"/>
          <w:sz w:val="27"/>
          <w:u w:val="single"/>
          <w:lang w:val="ru-RU"/>
        </w:rPr>
        <w:t>-23-81*</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szCs w:val="27"/>
          <w:lang w:val="ru-RU"/>
        </w:rPr>
        <w:t>. Стальные конструкции;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u w:val="single"/>
        </w:rPr>
        <w:fldChar w:fldCharType="begin"/>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HYPERLINK</w:instrText>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http</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meganorm</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ru</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Data</w:instrText>
      </w:r>
      <w:r w:rsidRPr="007C6833">
        <w:rPr>
          <w:rFonts w:ascii="Times New Roman" w:eastAsia="Times New Roman" w:hAnsi="Times New Roman" w:cs="Times New Roman"/>
          <w:color w:val="000000"/>
          <w:sz w:val="27"/>
          <w:szCs w:val="27"/>
          <w:u w:val="single"/>
          <w:lang w:val="ru-RU"/>
        </w:rPr>
        <w:instrText>2/1/4294854/4294854672.</w:instrText>
      </w:r>
      <w:r w:rsidRPr="007C6833">
        <w:rPr>
          <w:rFonts w:ascii="Times New Roman" w:eastAsia="Times New Roman" w:hAnsi="Times New Roman" w:cs="Times New Roman"/>
          <w:color w:val="000000"/>
          <w:sz w:val="27"/>
          <w:szCs w:val="27"/>
          <w:u w:val="single"/>
        </w:rPr>
        <w:instrText>htm</w:instrText>
      </w:r>
      <w:r w:rsidRPr="007C6833">
        <w:rPr>
          <w:rFonts w:ascii="Times New Roman" w:eastAsia="Times New Roman" w:hAnsi="Times New Roman" w:cs="Times New Roman"/>
          <w:color w:val="000000"/>
          <w:sz w:val="27"/>
          <w:szCs w:val="27"/>
          <w:u w:val="single"/>
          <w:lang w:val="ru-RU"/>
        </w:rPr>
        <w:instrText>" \</w:instrText>
      </w:r>
      <w:r w:rsidRPr="007C6833">
        <w:rPr>
          <w:rFonts w:ascii="Times New Roman" w:eastAsia="Times New Roman" w:hAnsi="Times New Roman" w:cs="Times New Roman"/>
          <w:color w:val="000000"/>
          <w:sz w:val="27"/>
          <w:szCs w:val="27"/>
          <w:u w:val="single"/>
        </w:rPr>
        <w:instrText>o</w:instrText>
      </w:r>
      <w:r w:rsidRPr="007C6833">
        <w:rPr>
          <w:rFonts w:ascii="Times New Roman" w:eastAsia="Times New Roman" w:hAnsi="Times New Roman" w:cs="Times New Roman"/>
          <w:color w:val="000000"/>
          <w:sz w:val="27"/>
          <w:szCs w:val="27"/>
          <w:u w:val="single"/>
          <w:lang w:val="ru-RU"/>
        </w:rPr>
        <w:instrText xml:space="preserve"> "СНиП 3.03.01-87 Несущие и ограждающие конструкции" </w:instrText>
      </w:r>
      <w:r w:rsidRPr="007C6833">
        <w:rPr>
          <w:rFonts w:ascii="Times New Roman" w:eastAsia="Times New Roman" w:hAnsi="Times New Roman" w:cs="Times New Roman"/>
          <w:color w:val="000000"/>
          <w:sz w:val="27"/>
          <w:szCs w:val="27"/>
          <w:u w:val="single"/>
        </w:rPr>
        <w:fldChar w:fldCharType="separate"/>
      </w:r>
      <w:r w:rsidRPr="007C6833">
        <w:rPr>
          <w:rFonts w:ascii="Times New Roman" w:eastAsia="Times New Roman" w:hAnsi="Times New Roman" w:cs="Times New Roman"/>
          <w:color w:val="800080"/>
          <w:sz w:val="27"/>
          <w:u w:val="single"/>
          <w:lang w:val="ru-RU"/>
        </w:rPr>
        <w:t>СНиП 3.03.01-87</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szCs w:val="27"/>
          <w:lang w:val="ru-RU"/>
        </w:rPr>
        <w:t>. Несущие и ограждающие конструкции;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u w:val="single"/>
        </w:rPr>
        <w:fldChar w:fldCharType="begin"/>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HYPERLINK</w:instrText>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http</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meganorm</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ru</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Data</w:instrText>
      </w:r>
      <w:r w:rsidRPr="007C6833">
        <w:rPr>
          <w:rFonts w:ascii="Times New Roman" w:eastAsia="Times New Roman" w:hAnsi="Times New Roman" w:cs="Times New Roman"/>
          <w:color w:val="000000"/>
          <w:sz w:val="27"/>
          <w:szCs w:val="27"/>
          <w:u w:val="single"/>
          <w:lang w:val="ru-RU"/>
        </w:rPr>
        <w:instrText>2/1/4294817/4294817097.</w:instrText>
      </w:r>
      <w:r w:rsidRPr="007C6833">
        <w:rPr>
          <w:rFonts w:ascii="Times New Roman" w:eastAsia="Times New Roman" w:hAnsi="Times New Roman" w:cs="Times New Roman"/>
          <w:color w:val="000000"/>
          <w:sz w:val="27"/>
          <w:szCs w:val="27"/>
          <w:u w:val="single"/>
        </w:rPr>
        <w:instrText>htm</w:instrText>
      </w:r>
      <w:r w:rsidRPr="007C6833">
        <w:rPr>
          <w:rFonts w:ascii="Times New Roman" w:eastAsia="Times New Roman" w:hAnsi="Times New Roman" w:cs="Times New Roman"/>
          <w:color w:val="000000"/>
          <w:sz w:val="27"/>
          <w:szCs w:val="27"/>
          <w:u w:val="single"/>
          <w:lang w:val="ru-RU"/>
        </w:rPr>
        <w:instrText>" \</w:instrText>
      </w:r>
      <w:r w:rsidRPr="007C6833">
        <w:rPr>
          <w:rFonts w:ascii="Times New Roman" w:eastAsia="Times New Roman" w:hAnsi="Times New Roman" w:cs="Times New Roman"/>
          <w:color w:val="000000"/>
          <w:sz w:val="27"/>
          <w:szCs w:val="27"/>
          <w:u w:val="single"/>
        </w:rPr>
        <w:instrText>o</w:instrText>
      </w:r>
      <w:r w:rsidRPr="007C6833">
        <w:rPr>
          <w:rFonts w:ascii="Times New Roman" w:eastAsia="Times New Roman" w:hAnsi="Times New Roman" w:cs="Times New Roman"/>
          <w:color w:val="000000"/>
          <w:sz w:val="27"/>
          <w:szCs w:val="27"/>
          <w:u w:val="single"/>
          <w:lang w:val="ru-RU"/>
        </w:rPr>
        <w:instrText xml:space="preserve"> "Сварка и контроль качества сварных соединений металлоконструкций зданий при сооружении промышленных объектов" </w:instrText>
      </w:r>
      <w:r w:rsidRPr="007C6833">
        <w:rPr>
          <w:rFonts w:ascii="Times New Roman" w:eastAsia="Times New Roman" w:hAnsi="Times New Roman" w:cs="Times New Roman"/>
          <w:color w:val="000000"/>
          <w:sz w:val="27"/>
          <w:szCs w:val="27"/>
          <w:u w:val="single"/>
        </w:rPr>
        <w:fldChar w:fldCharType="separate"/>
      </w:r>
      <w:r w:rsidRPr="007C6833">
        <w:rPr>
          <w:rFonts w:ascii="Times New Roman" w:eastAsia="Times New Roman" w:hAnsi="Times New Roman" w:cs="Times New Roman"/>
          <w:color w:val="800080"/>
          <w:sz w:val="27"/>
          <w:u w:val="single"/>
          <w:lang w:val="ru-RU"/>
        </w:rPr>
        <w:t>РД 34.15.132-96</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Сварка и контроль качества сварных соединений металлоконструкций зданий при сооружении промышленных объектов.</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Технологическая карта предназначена для использования при разработке Проектов производства работ (ППР), Проектов организации строительства (ПОС), другой организационно-технологической документации, а также с целью ознакомления рабочих и инженерно-технических работников с правилами производства работ по устройству кровли из асбестоцементных листов.</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При привязке карты к конкретным объектам и условиям производства работ подлежат уточнению объемы работ, потребность в материально-технических ресурсах, калькуляция затрат труда и календарный план производства работ. Технологическая карта разработана в соответствии с учётом требований следующих нормативных документов:</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1.</w:t>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u w:val="single"/>
        </w:rPr>
        <w:fldChar w:fldCharType="begin"/>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HYPERLINK</w:instrText>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http</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meganorm</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ru</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Data</w:instrText>
      </w:r>
      <w:r w:rsidRPr="007C6833">
        <w:rPr>
          <w:rFonts w:ascii="Times New Roman" w:eastAsia="Times New Roman" w:hAnsi="Times New Roman" w:cs="Times New Roman"/>
          <w:color w:val="000000"/>
          <w:sz w:val="27"/>
          <w:szCs w:val="27"/>
          <w:u w:val="single"/>
          <w:lang w:val="ru-RU"/>
        </w:rPr>
        <w:instrText>2/1/4293811/4293811650.</w:instrText>
      </w:r>
      <w:r w:rsidRPr="007C6833">
        <w:rPr>
          <w:rFonts w:ascii="Times New Roman" w:eastAsia="Times New Roman" w:hAnsi="Times New Roman" w:cs="Times New Roman"/>
          <w:color w:val="000000"/>
          <w:sz w:val="27"/>
          <w:szCs w:val="27"/>
          <w:u w:val="single"/>
        </w:rPr>
        <w:instrText>htm</w:instrText>
      </w:r>
      <w:r w:rsidRPr="007C6833">
        <w:rPr>
          <w:rFonts w:ascii="Times New Roman" w:eastAsia="Times New Roman" w:hAnsi="Times New Roman" w:cs="Times New Roman"/>
          <w:color w:val="000000"/>
          <w:sz w:val="27"/>
          <w:szCs w:val="27"/>
          <w:u w:val="single"/>
          <w:lang w:val="ru-RU"/>
        </w:rPr>
        <w:instrText>" \</w:instrText>
      </w:r>
      <w:r w:rsidRPr="007C6833">
        <w:rPr>
          <w:rFonts w:ascii="Times New Roman" w:eastAsia="Times New Roman" w:hAnsi="Times New Roman" w:cs="Times New Roman"/>
          <w:color w:val="000000"/>
          <w:sz w:val="27"/>
          <w:szCs w:val="27"/>
          <w:u w:val="single"/>
        </w:rPr>
        <w:instrText>o</w:instrText>
      </w:r>
      <w:r w:rsidRPr="007C6833">
        <w:rPr>
          <w:rFonts w:ascii="Times New Roman" w:eastAsia="Times New Roman" w:hAnsi="Times New Roman" w:cs="Times New Roman"/>
          <w:color w:val="000000"/>
          <w:sz w:val="27"/>
          <w:szCs w:val="27"/>
          <w:u w:val="single"/>
          <w:lang w:val="ru-RU"/>
        </w:rPr>
        <w:instrText xml:space="preserve"> "СП 48.13330.2011 Организация строительства" </w:instrText>
      </w:r>
      <w:r w:rsidRPr="007C6833">
        <w:rPr>
          <w:rFonts w:ascii="Times New Roman" w:eastAsia="Times New Roman" w:hAnsi="Times New Roman" w:cs="Times New Roman"/>
          <w:color w:val="000000"/>
          <w:sz w:val="27"/>
          <w:szCs w:val="27"/>
          <w:u w:val="single"/>
        </w:rPr>
        <w:fldChar w:fldCharType="separate"/>
      </w:r>
      <w:r w:rsidRPr="007C6833">
        <w:rPr>
          <w:rFonts w:ascii="Times New Roman" w:eastAsia="Times New Roman" w:hAnsi="Times New Roman" w:cs="Times New Roman"/>
          <w:color w:val="800080"/>
          <w:sz w:val="27"/>
          <w:u w:val="single"/>
          <w:lang w:val="ru-RU"/>
        </w:rPr>
        <w:t>СП 48.13330.2011</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«Организация строительства»;</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2.</w:t>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u w:val="single"/>
        </w:rPr>
        <w:fldChar w:fldCharType="begin"/>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HYPERLINK</w:instrText>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http</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meganorm</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ru</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Data</w:instrText>
      </w:r>
      <w:r w:rsidRPr="007C6833">
        <w:rPr>
          <w:rFonts w:ascii="Times New Roman" w:eastAsia="Times New Roman" w:hAnsi="Times New Roman" w:cs="Times New Roman"/>
          <w:color w:val="000000"/>
          <w:sz w:val="27"/>
          <w:szCs w:val="27"/>
          <w:u w:val="single"/>
          <w:lang w:val="ru-RU"/>
        </w:rPr>
        <w:instrText>2/1/4294851/4294851938.</w:instrText>
      </w:r>
      <w:r w:rsidRPr="007C6833">
        <w:rPr>
          <w:rFonts w:ascii="Times New Roman" w:eastAsia="Times New Roman" w:hAnsi="Times New Roman" w:cs="Times New Roman"/>
          <w:color w:val="000000"/>
          <w:sz w:val="27"/>
          <w:szCs w:val="27"/>
          <w:u w:val="single"/>
        </w:rPr>
        <w:instrText>htm</w:instrText>
      </w:r>
      <w:r w:rsidRPr="007C6833">
        <w:rPr>
          <w:rFonts w:ascii="Times New Roman" w:eastAsia="Times New Roman" w:hAnsi="Times New Roman" w:cs="Times New Roman"/>
          <w:color w:val="000000"/>
          <w:sz w:val="27"/>
          <w:szCs w:val="27"/>
          <w:u w:val="single"/>
          <w:lang w:val="ru-RU"/>
        </w:rPr>
        <w:instrText>" \</w:instrText>
      </w:r>
      <w:r w:rsidRPr="007C6833">
        <w:rPr>
          <w:rFonts w:ascii="Times New Roman" w:eastAsia="Times New Roman" w:hAnsi="Times New Roman" w:cs="Times New Roman"/>
          <w:color w:val="000000"/>
          <w:sz w:val="27"/>
          <w:szCs w:val="27"/>
          <w:u w:val="single"/>
        </w:rPr>
        <w:instrText>o</w:instrText>
      </w:r>
      <w:r w:rsidRPr="007C6833">
        <w:rPr>
          <w:rFonts w:ascii="Times New Roman" w:eastAsia="Times New Roman" w:hAnsi="Times New Roman" w:cs="Times New Roman"/>
          <w:color w:val="000000"/>
          <w:sz w:val="27"/>
          <w:szCs w:val="27"/>
          <w:u w:val="single"/>
          <w:lang w:val="ru-RU"/>
        </w:rPr>
        <w:instrText xml:space="preserve"> "ГОСТ 24297-87 Входной контроль продукции. Основные положения" </w:instrText>
      </w:r>
      <w:r w:rsidRPr="007C6833">
        <w:rPr>
          <w:rFonts w:ascii="Times New Roman" w:eastAsia="Times New Roman" w:hAnsi="Times New Roman" w:cs="Times New Roman"/>
          <w:color w:val="000000"/>
          <w:sz w:val="27"/>
          <w:szCs w:val="27"/>
          <w:u w:val="single"/>
        </w:rPr>
        <w:fldChar w:fldCharType="separate"/>
      </w:r>
      <w:r w:rsidRPr="007C6833">
        <w:rPr>
          <w:rFonts w:ascii="Times New Roman" w:eastAsia="Times New Roman" w:hAnsi="Times New Roman" w:cs="Times New Roman"/>
          <w:color w:val="800080"/>
          <w:sz w:val="27"/>
          <w:u w:val="single"/>
          <w:lang w:val="ru-RU"/>
        </w:rPr>
        <w:t>ГОСТ 24297-87</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«Входной контроль продукции. Основные положения»;</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3.</w:t>
      </w:r>
      <w:r w:rsidRPr="007C6833">
        <w:rPr>
          <w:rFonts w:ascii="Times New Roman" w:eastAsia="Times New Roman" w:hAnsi="Times New Roman" w:cs="Times New Roman"/>
          <w:color w:val="000000"/>
          <w:sz w:val="27"/>
        </w:rPr>
        <w:t> </w:t>
      </w:r>
      <w:proofErr w:type="spellStart"/>
      <w:r w:rsidRPr="007C6833">
        <w:rPr>
          <w:rFonts w:ascii="Times New Roman" w:eastAsia="Times New Roman" w:hAnsi="Times New Roman" w:cs="Times New Roman"/>
          <w:color w:val="000000"/>
          <w:sz w:val="27"/>
          <w:szCs w:val="27"/>
          <w:u w:val="single"/>
        </w:rPr>
        <w:fldChar w:fldCharType="begin"/>
      </w:r>
      <w:proofErr w:type="spellEnd"/>
      <w:r w:rsidRPr="007C6833">
        <w:rPr>
          <w:rFonts w:ascii="Times New Roman" w:eastAsia="Times New Roman" w:hAnsi="Times New Roman" w:cs="Times New Roman"/>
          <w:color w:val="000000"/>
          <w:sz w:val="27"/>
          <w:szCs w:val="27"/>
          <w:u w:val="single"/>
          <w:lang w:val="ru-RU"/>
        </w:rPr>
        <w:instrText xml:space="preserve"> </w:instrText>
      </w:r>
      <w:proofErr w:type="spellStart"/>
      <w:r w:rsidRPr="007C6833">
        <w:rPr>
          <w:rFonts w:ascii="Times New Roman" w:eastAsia="Times New Roman" w:hAnsi="Times New Roman" w:cs="Times New Roman"/>
          <w:color w:val="000000"/>
          <w:sz w:val="27"/>
          <w:szCs w:val="27"/>
          <w:u w:val="single"/>
        </w:rPr>
        <w:instrText>HYPERLINK</w:instrText>
      </w:r>
      <w:proofErr w:type="spellEnd"/>
      <w:r w:rsidRPr="007C6833">
        <w:rPr>
          <w:rFonts w:ascii="Times New Roman" w:eastAsia="Times New Roman" w:hAnsi="Times New Roman" w:cs="Times New Roman"/>
          <w:color w:val="000000"/>
          <w:sz w:val="27"/>
          <w:szCs w:val="27"/>
          <w:u w:val="single"/>
          <w:lang w:val="ru-RU"/>
        </w:rPr>
        <w:instrText xml:space="preserve"> "</w:instrText>
      </w:r>
      <w:proofErr w:type="spellStart"/>
      <w:r w:rsidRPr="007C6833">
        <w:rPr>
          <w:rFonts w:ascii="Times New Roman" w:eastAsia="Times New Roman" w:hAnsi="Times New Roman" w:cs="Times New Roman"/>
          <w:color w:val="000000"/>
          <w:sz w:val="27"/>
          <w:szCs w:val="27"/>
          <w:u w:val="single"/>
        </w:rPr>
        <w:instrText>http</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meganorm</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ru</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Data</w:instrText>
      </w:r>
      <w:proofErr w:type="spellEnd"/>
      <w:r w:rsidRPr="007C6833">
        <w:rPr>
          <w:rFonts w:ascii="Times New Roman" w:eastAsia="Times New Roman" w:hAnsi="Times New Roman" w:cs="Times New Roman"/>
          <w:color w:val="000000"/>
          <w:sz w:val="27"/>
          <w:szCs w:val="27"/>
          <w:u w:val="single"/>
          <w:lang w:val="ru-RU"/>
        </w:rPr>
        <w:instrText>2/1/4294848/4294848070.</w:instrText>
      </w:r>
      <w:proofErr w:type="spellStart"/>
      <w:r w:rsidRPr="007C6833">
        <w:rPr>
          <w:rFonts w:ascii="Times New Roman" w:eastAsia="Times New Roman" w:hAnsi="Times New Roman" w:cs="Times New Roman"/>
          <w:color w:val="000000"/>
          <w:sz w:val="27"/>
          <w:szCs w:val="27"/>
          <w:u w:val="single"/>
        </w:rPr>
        <w:instrText>htm</w:instrText>
      </w:r>
      <w:proofErr w:type="spellEnd"/>
      <w:r w:rsidRPr="007C6833">
        <w:rPr>
          <w:rFonts w:ascii="Times New Roman" w:eastAsia="Times New Roman" w:hAnsi="Times New Roman" w:cs="Times New Roman"/>
          <w:color w:val="000000"/>
          <w:sz w:val="27"/>
          <w:szCs w:val="27"/>
          <w:u w:val="single"/>
          <w:lang w:val="ru-RU"/>
        </w:rPr>
        <w:instrText>" \</w:instrText>
      </w:r>
      <w:proofErr w:type="spellStart"/>
      <w:r w:rsidRPr="007C6833">
        <w:rPr>
          <w:rFonts w:ascii="Times New Roman" w:eastAsia="Times New Roman" w:hAnsi="Times New Roman" w:cs="Times New Roman"/>
          <w:color w:val="000000"/>
          <w:sz w:val="27"/>
          <w:szCs w:val="27"/>
          <w:u w:val="single"/>
        </w:rPr>
        <w:instrText>o</w:instrText>
      </w:r>
      <w:proofErr w:type="spellEnd"/>
      <w:r w:rsidRPr="007C6833">
        <w:rPr>
          <w:rFonts w:ascii="Times New Roman" w:eastAsia="Times New Roman" w:hAnsi="Times New Roman" w:cs="Times New Roman"/>
          <w:color w:val="000000"/>
          <w:sz w:val="27"/>
          <w:szCs w:val="27"/>
          <w:u w:val="single"/>
          <w:lang w:val="ru-RU"/>
        </w:rPr>
        <w:instrText xml:space="preserve"> "СНиП 12-03-2001 Безопасность труда в строительстве. Часть 1. Общие требования" </w:instrText>
      </w:r>
      <w:proofErr w:type="spellStart"/>
      <w:r w:rsidRPr="007C6833">
        <w:rPr>
          <w:rFonts w:ascii="Times New Roman" w:eastAsia="Times New Roman" w:hAnsi="Times New Roman" w:cs="Times New Roman"/>
          <w:color w:val="000000"/>
          <w:sz w:val="27"/>
          <w:szCs w:val="27"/>
          <w:u w:val="single"/>
        </w:rPr>
        <w:fldChar w:fldCharType="separate"/>
      </w:r>
      <w:proofErr w:type="spellEnd"/>
      <w:r w:rsidRPr="007C6833">
        <w:rPr>
          <w:rFonts w:ascii="Times New Roman" w:eastAsia="Times New Roman" w:hAnsi="Times New Roman" w:cs="Times New Roman"/>
          <w:color w:val="800080"/>
          <w:sz w:val="27"/>
          <w:u w:val="single"/>
          <w:lang w:val="ru-RU"/>
        </w:rPr>
        <w:t>СНиП 12-03-2001</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«Безопасность труда в строительстве. Часть 1. Общие требования»;</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4.</w:t>
      </w:r>
      <w:r w:rsidRPr="007C6833">
        <w:rPr>
          <w:rFonts w:ascii="Times New Roman" w:eastAsia="Times New Roman" w:hAnsi="Times New Roman" w:cs="Times New Roman"/>
          <w:color w:val="000000"/>
          <w:sz w:val="27"/>
        </w:rPr>
        <w:t> </w:t>
      </w:r>
      <w:proofErr w:type="spellStart"/>
      <w:r w:rsidRPr="007C6833">
        <w:rPr>
          <w:rFonts w:ascii="Times New Roman" w:eastAsia="Times New Roman" w:hAnsi="Times New Roman" w:cs="Times New Roman"/>
          <w:color w:val="000000"/>
          <w:sz w:val="27"/>
          <w:szCs w:val="27"/>
          <w:u w:val="single"/>
        </w:rPr>
        <w:fldChar w:fldCharType="begin"/>
      </w:r>
      <w:proofErr w:type="spellEnd"/>
      <w:r w:rsidRPr="007C6833">
        <w:rPr>
          <w:rFonts w:ascii="Times New Roman" w:eastAsia="Times New Roman" w:hAnsi="Times New Roman" w:cs="Times New Roman"/>
          <w:color w:val="000000"/>
          <w:sz w:val="27"/>
          <w:szCs w:val="27"/>
          <w:u w:val="single"/>
          <w:lang w:val="ru-RU"/>
        </w:rPr>
        <w:instrText xml:space="preserve"> </w:instrText>
      </w:r>
      <w:proofErr w:type="spellStart"/>
      <w:r w:rsidRPr="007C6833">
        <w:rPr>
          <w:rFonts w:ascii="Times New Roman" w:eastAsia="Times New Roman" w:hAnsi="Times New Roman" w:cs="Times New Roman"/>
          <w:color w:val="000000"/>
          <w:sz w:val="27"/>
          <w:szCs w:val="27"/>
          <w:u w:val="single"/>
        </w:rPr>
        <w:instrText>HYPERLINK</w:instrText>
      </w:r>
      <w:proofErr w:type="spellEnd"/>
      <w:r w:rsidRPr="007C6833">
        <w:rPr>
          <w:rFonts w:ascii="Times New Roman" w:eastAsia="Times New Roman" w:hAnsi="Times New Roman" w:cs="Times New Roman"/>
          <w:color w:val="000000"/>
          <w:sz w:val="27"/>
          <w:szCs w:val="27"/>
          <w:u w:val="single"/>
          <w:lang w:val="ru-RU"/>
        </w:rPr>
        <w:instrText xml:space="preserve"> "</w:instrText>
      </w:r>
      <w:proofErr w:type="spellStart"/>
      <w:r w:rsidRPr="007C6833">
        <w:rPr>
          <w:rFonts w:ascii="Times New Roman" w:eastAsia="Times New Roman" w:hAnsi="Times New Roman" w:cs="Times New Roman"/>
          <w:color w:val="000000"/>
          <w:sz w:val="27"/>
          <w:szCs w:val="27"/>
          <w:u w:val="single"/>
        </w:rPr>
        <w:instrText>http</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meganorm</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ru</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Data</w:instrText>
      </w:r>
      <w:proofErr w:type="spellEnd"/>
      <w:r w:rsidRPr="007C6833">
        <w:rPr>
          <w:rFonts w:ascii="Times New Roman" w:eastAsia="Times New Roman" w:hAnsi="Times New Roman" w:cs="Times New Roman"/>
          <w:color w:val="000000"/>
          <w:sz w:val="27"/>
          <w:szCs w:val="27"/>
          <w:u w:val="single"/>
          <w:lang w:val="ru-RU"/>
        </w:rPr>
        <w:instrText>2/1/4294846/4294846009.</w:instrText>
      </w:r>
      <w:proofErr w:type="spellStart"/>
      <w:r w:rsidRPr="007C6833">
        <w:rPr>
          <w:rFonts w:ascii="Times New Roman" w:eastAsia="Times New Roman" w:hAnsi="Times New Roman" w:cs="Times New Roman"/>
          <w:color w:val="000000"/>
          <w:sz w:val="27"/>
          <w:szCs w:val="27"/>
          <w:u w:val="single"/>
        </w:rPr>
        <w:instrText>htm</w:instrText>
      </w:r>
      <w:proofErr w:type="spellEnd"/>
      <w:r w:rsidRPr="007C6833">
        <w:rPr>
          <w:rFonts w:ascii="Times New Roman" w:eastAsia="Times New Roman" w:hAnsi="Times New Roman" w:cs="Times New Roman"/>
          <w:color w:val="000000"/>
          <w:sz w:val="27"/>
          <w:szCs w:val="27"/>
          <w:u w:val="single"/>
          <w:lang w:val="ru-RU"/>
        </w:rPr>
        <w:instrText>" \</w:instrText>
      </w:r>
      <w:proofErr w:type="spellStart"/>
      <w:r w:rsidRPr="007C6833">
        <w:rPr>
          <w:rFonts w:ascii="Times New Roman" w:eastAsia="Times New Roman" w:hAnsi="Times New Roman" w:cs="Times New Roman"/>
          <w:color w:val="000000"/>
          <w:sz w:val="27"/>
          <w:szCs w:val="27"/>
          <w:u w:val="single"/>
        </w:rPr>
        <w:instrText>o</w:instrText>
      </w:r>
      <w:proofErr w:type="spellEnd"/>
      <w:r w:rsidRPr="007C6833">
        <w:rPr>
          <w:rFonts w:ascii="Times New Roman" w:eastAsia="Times New Roman" w:hAnsi="Times New Roman" w:cs="Times New Roman"/>
          <w:color w:val="000000"/>
          <w:sz w:val="27"/>
          <w:szCs w:val="27"/>
          <w:u w:val="single"/>
          <w:lang w:val="ru-RU"/>
        </w:rPr>
        <w:instrText xml:space="preserve"> "СНиП 12-04-2002 Безопасность труда в строительстве. Часть 2. Строительное производство" </w:instrText>
      </w:r>
      <w:proofErr w:type="spellStart"/>
      <w:r w:rsidRPr="007C6833">
        <w:rPr>
          <w:rFonts w:ascii="Times New Roman" w:eastAsia="Times New Roman" w:hAnsi="Times New Roman" w:cs="Times New Roman"/>
          <w:color w:val="000000"/>
          <w:sz w:val="27"/>
          <w:szCs w:val="27"/>
          <w:u w:val="single"/>
        </w:rPr>
        <w:fldChar w:fldCharType="separate"/>
      </w:r>
      <w:proofErr w:type="spellEnd"/>
      <w:r w:rsidRPr="007C6833">
        <w:rPr>
          <w:rFonts w:ascii="Times New Roman" w:eastAsia="Times New Roman" w:hAnsi="Times New Roman" w:cs="Times New Roman"/>
          <w:color w:val="800080"/>
          <w:sz w:val="27"/>
          <w:u w:val="single"/>
          <w:lang w:val="ru-RU"/>
        </w:rPr>
        <w:t>СНиП 12-04-2002</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«Безопасность труда в строительстве. Часть 2. Строительное производство»;</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5.</w:t>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u w:val="single"/>
        </w:rPr>
        <w:fldChar w:fldCharType="begin"/>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HYPERLINK</w:instrText>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http</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meganorm</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ru</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Data</w:instrText>
      </w:r>
      <w:r w:rsidRPr="007C6833">
        <w:rPr>
          <w:rFonts w:ascii="Times New Roman" w:eastAsia="Times New Roman" w:hAnsi="Times New Roman" w:cs="Times New Roman"/>
          <w:color w:val="000000"/>
          <w:sz w:val="27"/>
          <w:szCs w:val="27"/>
          <w:u w:val="single"/>
          <w:lang w:val="ru-RU"/>
        </w:rPr>
        <w:instrText>2/1/4294845/4294845340.</w:instrText>
      </w:r>
      <w:r w:rsidRPr="007C6833">
        <w:rPr>
          <w:rFonts w:ascii="Times New Roman" w:eastAsia="Times New Roman" w:hAnsi="Times New Roman" w:cs="Times New Roman"/>
          <w:color w:val="000000"/>
          <w:sz w:val="27"/>
          <w:szCs w:val="27"/>
          <w:u w:val="single"/>
        </w:rPr>
        <w:instrText>htm</w:instrText>
      </w:r>
      <w:r w:rsidRPr="007C6833">
        <w:rPr>
          <w:rFonts w:ascii="Times New Roman" w:eastAsia="Times New Roman" w:hAnsi="Times New Roman" w:cs="Times New Roman"/>
          <w:color w:val="000000"/>
          <w:sz w:val="27"/>
          <w:szCs w:val="27"/>
          <w:u w:val="single"/>
          <w:lang w:val="ru-RU"/>
        </w:rPr>
        <w:instrText>" \</w:instrText>
      </w:r>
      <w:r w:rsidRPr="007C6833">
        <w:rPr>
          <w:rFonts w:ascii="Times New Roman" w:eastAsia="Times New Roman" w:hAnsi="Times New Roman" w:cs="Times New Roman"/>
          <w:color w:val="000000"/>
          <w:sz w:val="27"/>
          <w:szCs w:val="27"/>
          <w:u w:val="single"/>
        </w:rPr>
        <w:instrText>o</w:instrText>
      </w:r>
      <w:r w:rsidRPr="007C6833">
        <w:rPr>
          <w:rFonts w:ascii="Times New Roman" w:eastAsia="Times New Roman" w:hAnsi="Times New Roman" w:cs="Times New Roman"/>
          <w:color w:val="000000"/>
          <w:sz w:val="27"/>
          <w:szCs w:val="27"/>
          <w:u w:val="single"/>
          <w:lang w:val="ru-RU"/>
        </w:rPr>
        <w:instrText xml:space="preserve"> "СП 12-135-2003 Безопасность труда в строительстве. Отраслевые типовые инструкции по охране труда" </w:instrText>
      </w:r>
      <w:r w:rsidRPr="007C6833">
        <w:rPr>
          <w:rFonts w:ascii="Times New Roman" w:eastAsia="Times New Roman" w:hAnsi="Times New Roman" w:cs="Times New Roman"/>
          <w:color w:val="000000"/>
          <w:sz w:val="27"/>
          <w:szCs w:val="27"/>
          <w:u w:val="single"/>
        </w:rPr>
        <w:fldChar w:fldCharType="separate"/>
      </w:r>
      <w:r w:rsidRPr="007C6833">
        <w:rPr>
          <w:rFonts w:ascii="Times New Roman" w:eastAsia="Times New Roman" w:hAnsi="Times New Roman" w:cs="Times New Roman"/>
          <w:color w:val="800080"/>
          <w:sz w:val="27"/>
          <w:u w:val="single"/>
          <w:lang w:val="ru-RU"/>
        </w:rPr>
        <w:t>СП 12-135-2003</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«Безопасность труда в строительстве. Отраслевые типовые инструкции по охране труда».</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6.</w:t>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u w:val="single"/>
        </w:rPr>
        <w:fldChar w:fldCharType="begin"/>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HYPERLINK</w:instrText>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http</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meganorm</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ru</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Data</w:instrText>
      </w:r>
      <w:r w:rsidRPr="007C6833">
        <w:rPr>
          <w:rFonts w:ascii="Times New Roman" w:eastAsia="Times New Roman" w:hAnsi="Times New Roman" w:cs="Times New Roman"/>
          <w:color w:val="000000"/>
          <w:sz w:val="27"/>
          <w:szCs w:val="27"/>
          <w:u w:val="single"/>
          <w:lang w:val="ru-RU"/>
        </w:rPr>
        <w:instrText>2/1/4294844/4294844997.</w:instrText>
      </w:r>
      <w:r w:rsidRPr="007C6833">
        <w:rPr>
          <w:rFonts w:ascii="Times New Roman" w:eastAsia="Times New Roman" w:hAnsi="Times New Roman" w:cs="Times New Roman"/>
          <w:color w:val="000000"/>
          <w:sz w:val="27"/>
          <w:szCs w:val="27"/>
          <w:u w:val="single"/>
        </w:rPr>
        <w:instrText>htm</w:instrText>
      </w:r>
      <w:r w:rsidRPr="007C6833">
        <w:rPr>
          <w:rFonts w:ascii="Times New Roman" w:eastAsia="Times New Roman" w:hAnsi="Times New Roman" w:cs="Times New Roman"/>
          <w:color w:val="000000"/>
          <w:sz w:val="27"/>
          <w:szCs w:val="27"/>
          <w:u w:val="single"/>
          <w:lang w:val="ru-RU"/>
        </w:rPr>
        <w:instrText>" \</w:instrText>
      </w:r>
      <w:r w:rsidRPr="007C6833">
        <w:rPr>
          <w:rFonts w:ascii="Times New Roman" w:eastAsia="Times New Roman" w:hAnsi="Times New Roman" w:cs="Times New Roman"/>
          <w:color w:val="000000"/>
          <w:sz w:val="27"/>
          <w:szCs w:val="27"/>
          <w:u w:val="single"/>
        </w:rPr>
        <w:instrText>o</w:instrText>
      </w:r>
      <w:r w:rsidRPr="007C6833">
        <w:rPr>
          <w:rFonts w:ascii="Times New Roman" w:eastAsia="Times New Roman" w:hAnsi="Times New Roman" w:cs="Times New Roman"/>
          <w:color w:val="000000"/>
          <w:sz w:val="27"/>
          <w:szCs w:val="27"/>
          <w:u w:val="single"/>
          <w:lang w:val="ru-RU"/>
        </w:rPr>
        <w:instrText xml:space="preserve"> "ППБ 01-03 Правила пожарной безопасности в Российской Федерации" </w:instrText>
      </w:r>
      <w:r w:rsidRPr="007C6833">
        <w:rPr>
          <w:rFonts w:ascii="Times New Roman" w:eastAsia="Times New Roman" w:hAnsi="Times New Roman" w:cs="Times New Roman"/>
          <w:color w:val="000000"/>
          <w:sz w:val="27"/>
          <w:szCs w:val="27"/>
          <w:u w:val="single"/>
        </w:rPr>
        <w:fldChar w:fldCharType="separate"/>
      </w:r>
      <w:r w:rsidRPr="007C6833">
        <w:rPr>
          <w:rFonts w:ascii="Times New Roman" w:eastAsia="Times New Roman" w:hAnsi="Times New Roman" w:cs="Times New Roman"/>
          <w:color w:val="800080"/>
          <w:sz w:val="27"/>
          <w:u w:val="single"/>
          <w:lang w:val="ru-RU"/>
        </w:rPr>
        <w:t>ППБ 01-03</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«Правила пожарной безопасности в Российской Федерации»;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7.</w:t>
      </w:r>
      <w:r w:rsidRPr="007C6833">
        <w:rPr>
          <w:rFonts w:ascii="Times New Roman" w:eastAsia="Times New Roman" w:hAnsi="Times New Roman" w:cs="Times New Roman"/>
          <w:color w:val="000000"/>
          <w:sz w:val="27"/>
        </w:rPr>
        <w:t> </w:t>
      </w:r>
      <w:proofErr w:type="spellStart"/>
      <w:r w:rsidRPr="007C6833">
        <w:rPr>
          <w:rFonts w:ascii="Times New Roman" w:eastAsia="Times New Roman" w:hAnsi="Times New Roman" w:cs="Times New Roman"/>
          <w:color w:val="000000"/>
          <w:sz w:val="27"/>
          <w:szCs w:val="27"/>
          <w:u w:val="single"/>
        </w:rPr>
        <w:fldChar w:fldCharType="begin"/>
      </w:r>
      <w:proofErr w:type="spellEnd"/>
      <w:r w:rsidRPr="007C6833">
        <w:rPr>
          <w:rFonts w:ascii="Times New Roman" w:eastAsia="Times New Roman" w:hAnsi="Times New Roman" w:cs="Times New Roman"/>
          <w:color w:val="000000"/>
          <w:sz w:val="27"/>
          <w:szCs w:val="27"/>
          <w:u w:val="single"/>
          <w:lang w:val="ru-RU"/>
        </w:rPr>
        <w:instrText xml:space="preserve"> </w:instrText>
      </w:r>
      <w:proofErr w:type="spellStart"/>
      <w:r w:rsidRPr="007C6833">
        <w:rPr>
          <w:rFonts w:ascii="Times New Roman" w:eastAsia="Times New Roman" w:hAnsi="Times New Roman" w:cs="Times New Roman"/>
          <w:color w:val="000000"/>
          <w:sz w:val="27"/>
          <w:szCs w:val="27"/>
          <w:u w:val="single"/>
        </w:rPr>
        <w:instrText>HYPERLINK</w:instrText>
      </w:r>
      <w:proofErr w:type="spellEnd"/>
      <w:r w:rsidRPr="007C6833">
        <w:rPr>
          <w:rFonts w:ascii="Times New Roman" w:eastAsia="Times New Roman" w:hAnsi="Times New Roman" w:cs="Times New Roman"/>
          <w:color w:val="000000"/>
          <w:sz w:val="27"/>
          <w:szCs w:val="27"/>
          <w:u w:val="single"/>
          <w:lang w:val="ru-RU"/>
        </w:rPr>
        <w:instrText xml:space="preserve"> "</w:instrText>
      </w:r>
      <w:proofErr w:type="spellStart"/>
      <w:r w:rsidRPr="007C6833">
        <w:rPr>
          <w:rFonts w:ascii="Times New Roman" w:eastAsia="Times New Roman" w:hAnsi="Times New Roman" w:cs="Times New Roman"/>
          <w:color w:val="000000"/>
          <w:sz w:val="27"/>
          <w:szCs w:val="27"/>
          <w:u w:val="single"/>
        </w:rPr>
        <w:instrText>http</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meganorm</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ru</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Data</w:instrText>
      </w:r>
      <w:proofErr w:type="spellEnd"/>
      <w:r w:rsidRPr="007C6833">
        <w:rPr>
          <w:rFonts w:ascii="Times New Roman" w:eastAsia="Times New Roman" w:hAnsi="Times New Roman" w:cs="Times New Roman"/>
          <w:color w:val="000000"/>
          <w:sz w:val="27"/>
          <w:szCs w:val="27"/>
          <w:u w:val="single"/>
          <w:lang w:val="ru-RU"/>
        </w:rPr>
        <w:instrText>2/1/4294851/4294851474.</w:instrText>
      </w:r>
      <w:proofErr w:type="spellStart"/>
      <w:r w:rsidRPr="007C6833">
        <w:rPr>
          <w:rFonts w:ascii="Times New Roman" w:eastAsia="Times New Roman" w:hAnsi="Times New Roman" w:cs="Times New Roman"/>
          <w:color w:val="000000"/>
          <w:sz w:val="27"/>
          <w:szCs w:val="27"/>
          <w:u w:val="single"/>
        </w:rPr>
        <w:instrText>htm</w:instrText>
      </w:r>
      <w:proofErr w:type="spellEnd"/>
      <w:r w:rsidRPr="007C6833">
        <w:rPr>
          <w:rFonts w:ascii="Times New Roman" w:eastAsia="Times New Roman" w:hAnsi="Times New Roman" w:cs="Times New Roman"/>
          <w:color w:val="000000"/>
          <w:sz w:val="27"/>
          <w:szCs w:val="27"/>
          <w:u w:val="single"/>
          <w:lang w:val="ru-RU"/>
        </w:rPr>
        <w:instrText>" \</w:instrText>
      </w:r>
      <w:proofErr w:type="spellStart"/>
      <w:r w:rsidRPr="007C6833">
        <w:rPr>
          <w:rFonts w:ascii="Times New Roman" w:eastAsia="Times New Roman" w:hAnsi="Times New Roman" w:cs="Times New Roman"/>
          <w:color w:val="000000"/>
          <w:sz w:val="27"/>
          <w:szCs w:val="27"/>
          <w:u w:val="single"/>
        </w:rPr>
        <w:instrText>o</w:instrText>
      </w:r>
      <w:proofErr w:type="spellEnd"/>
      <w:r w:rsidRPr="007C6833">
        <w:rPr>
          <w:rFonts w:ascii="Times New Roman" w:eastAsia="Times New Roman" w:hAnsi="Times New Roman" w:cs="Times New Roman"/>
          <w:color w:val="000000"/>
          <w:sz w:val="27"/>
          <w:szCs w:val="27"/>
          <w:u w:val="single"/>
          <w:lang w:val="ru-RU"/>
        </w:rPr>
        <w:instrText xml:space="preserve"> "СанПиН 2.2.4.548-96 Гигиенические требования к микроклимату производственных помещений. Санитарные правила и нормы" </w:instrText>
      </w:r>
      <w:proofErr w:type="spellStart"/>
      <w:r w:rsidRPr="007C6833">
        <w:rPr>
          <w:rFonts w:ascii="Times New Roman" w:eastAsia="Times New Roman" w:hAnsi="Times New Roman" w:cs="Times New Roman"/>
          <w:color w:val="000000"/>
          <w:sz w:val="27"/>
          <w:szCs w:val="27"/>
          <w:u w:val="single"/>
        </w:rPr>
        <w:fldChar w:fldCharType="separate"/>
      </w:r>
      <w:proofErr w:type="spellEnd"/>
      <w:r w:rsidRPr="007C6833">
        <w:rPr>
          <w:rFonts w:ascii="Times New Roman" w:eastAsia="Times New Roman" w:hAnsi="Times New Roman" w:cs="Times New Roman"/>
          <w:color w:val="800080"/>
          <w:sz w:val="27"/>
          <w:u w:val="single"/>
          <w:lang w:val="ru-RU"/>
        </w:rPr>
        <w:t>СанПиН 2.2.4.548-96</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«Гигиенические требования к микроклимату производственных помещений»</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8.</w:t>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u w:val="single"/>
        </w:rPr>
        <w:fldChar w:fldCharType="begin"/>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HYPERLINK</w:instrText>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http</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meganorm</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ru</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Data</w:instrText>
      </w:r>
      <w:r w:rsidRPr="007C6833">
        <w:rPr>
          <w:rFonts w:ascii="Times New Roman" w:eastAsia="Times New Roman" w:hAnsi="Times New Roman" w:cs="Times New Roman"/>
          <w:color w:val="000000"/>
          <w:sz w:val="27"/>
          <w:szCs w:val="27"/>
          <w:u w:val="single"/>
          <w:lang w:val="ru-RU"/>
        </w:rPr>
        <w:instrText>2/1/4294849/4294849947.</w:instrText>
      </w:r>
      <w:r w:rsidRPr="007C6833">
        <w:rPr>
          <w:rFonts w:ascii="Times New Roman" w:eastAsia="Times New Roman" w:hAnsi="Times New Roman" w:cs="Times New Roman"/>
          <w:color w:val="000000"/>
          <w:sz w:val="27"/>
          <w:szCs w:val="27"/>
          <w:u w:val="single"/>
        </w:rPr>
        <w:instrText>htm</w:instrText>
      </w:r>
      <w:r w:rsidRPr="007C6833">
        <w:rPr>
          <w:rFonts w:ascii="Times New Roman" w:eastAsia="Times New Roman" w:hAnsi="Times New Roman" w:cs="Times New Roman"/>
          <w:color w:val="000000"/>
          <w:sz w:val="27"/>
          <w:szCs w:val="27"/>
          <w:u w:val="single"/>
          <w:lang w:val="ru-RU"/>
        </w:rPr>
        <w:instrText>" \</w:instrText>
      </w:r>
      <w:r w:rsidRPr="007C6833">
        <w:rPr>
          <w:rFonts w:ascii="Times New Roman" w:eastAsia="Times New Roman" w:hAnsi="Times New Roman" w:cs="Times New Roman"/>
          <w:color w:val="000000"/>
          <w:sz w:val="27"/>
          <w:szCs w:val="27"/>
          <w:u w:val="single"/>
        </w:rPr>
        <w:instrText>o</w:instrText>
      </w:r>
      <w:r w:rsidRPr="007C6833">
        <w:rPr>
          <w:rFonts w:ascii="Times New Roman" w:eastAsia="Times New Roman" w:hAnsi="Times New Roman" w:cs="Times New Roman"/>
          <w:color w:val="000000"/>
          <w:sz w:val="27"/>
          <w:szCs w:val="27"/>
          <w:u w:val="single"/>
          <w:lang w:val="ru-RU"/>
        </w:rPr>
        <w:instrText xml:space="preserve"> "ГОСТ 7502-98 Рулетки измерительные металлические. Технические условия" </w:instrText>
      </w:r>
      <w:r w:rsidRPr="007C6833">
        <w:rPr>
          <w:rFonts w:ascii="Times New Roman" w:eastAsia="Times New Roman" w:hAnsi="Times New Roman" w:cs="Times New Roman"/>
          <w:color w:val="000000"/>
          <w:sz w:val="27"/>
          <w:szCs w:val="27"/>
          <w:u w:val="single"/>
        </w:rPr>
        <w:fldChar w:fldCharType="separate"/>
      </w:r>
      <w:r w:rsidRPr="007C6833">
        <w:rPr>
          <w:rFonts w:ascii="Times New Roman" w:eastAsia="Times New Roman" w:hAnsi="Times New Roman" w:cs="Times New Roman"/>
          <w:color w:val="800080"/>
          <w:sz w:val="27"/>
          <w:u w:val="single"/>
          <w:lang w:val="ru-RU"/>
        </w:rPr>
        <w:t>ГОСТ 7502-98</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«Рулетки измерительные металлические. Технические условия».</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9.</w:t>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u w:val="single"/>
        </w:rPr>
        <w:fldChar w:fldCharType="begin"/>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HYPERLINK</w:instrText>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http</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meganorm</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ru</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Data</w:instrText>
      </w:r>
      <w:r w:rsidRPr="007C6833">
        <w:rPr>
          <w:rFonts w:ascii="Times New Roman" w:eastAsia="Times New Roman" w:hAnsi="Times New Roman" w:cs="Times New Roman"/>
          <w:color w:val="000000"/>
          <w:sz w:val="27"/>
          <w:szCs w:val="27"/>
          <w:u w:val="single"/>
          <w:lang w:val="ru-RU"/>
        </w:rPr>
        <w:instrText>2/1/4294852/4294852923.</w:instrText>
      </w:r>
      <w:r w:rsidRPr="007C6833">
        <w:rPr>
          <w:rFonts w:ascii="Times New Roman" w:eastAsia="Times New Roman" w:hAnsi="Times New Roman" w:cs="Times New Roman"/>
          <w:color w:val="000000"/>
          <w:sz w:val="27"/>
          <w:szCs w:val="27"/>
          <w:u w:val="single"/>
        </w:rPr>
        <w:instrText>htm</w:instrText>
      </w:r>
      <w:r w:rsidRPr="007C6833">
        <w:rPr>
          <w:rFonts w:ascii="Times New Roman" w:eastAsia="Times New Roman" w:hAnsi="Times New Roman" w:cs="Times New Roman"/>
          <w:color w:val="000000"/>
          <w:sz w:val="27"/>
          <w:szCs w:val="27"/>
          <w:u w:val="single"/>
          <w:lang w:val="ru-RU"/>
        </w:rPr>
        <w:instrText>" \</w:instrText>
      </w:r>
      <w:r w:rsidRPr="007C6833">
        <w:rPr>
          <w:rFonts w:ascii="Times New Roman" w:eastAsia="Times New Roman" w:hAnsi="Times New Roman" w:cs="Times New Roman"/>
          <w:color w:val="000000"/>
          <w:sz w:val="27"/>
          <w:szCs w:val="27"/>
          <w:u w:val="single"/>
        </w:rPr>
        <w:instrText>o</w:instrText>
      </w:r>
      <w:r w:rsidRPr="007C6833">
        <w:rPr>
          <w:rFonts w:ascii="Times New Roman" w:eastAsia="Times New Roman" w:hAnsi="Times New Roman" w:cs="Times New Roman"/>
          <w:color w:val="000000"/>
          <w:sz w:val="27"/>
          <w:szCs w:val="27"/>
          <w:u w:val="single"/>
          <w:lang w:val="ru-RU"/>
        </w:rPr>
        <w:instrText xml:space="preserve"> "ГОСТ 9416-83 Уровни строительные. Технические условия" </w:instrText>
      </w:r>
      <w:r w:rsidRPr="007C6833">
        <w:rPr>
          <w:rFonts w:ascii="Times New Roman" w:eastAsia="Times New Roman" w:hAnsi="Times New Roman" w:cs="Times New Roman"/>
          <w:color w:val="000000"/>
          <w:sz w:val="27"/>
          <w:szCs w:val="27"/>
          <w:u w:val="single"/>
        </w:rPr>
        <w:fldChar w:fldCharType="separate"/>
      </w:r>
      <w:r w:rsidRPr="007C6833">
        <w:rPr>
          <w:rFonts w:ascii="Times New Roman" w:eastAsia="Times New Roman" w:hAnsi="Times New Roman" w:cs="Times New Roman"/>
          <w:color w:val="800080"/>
          <w:sz w:val="27"/>
          <w:u w:val="single"/>
          <w:lang w:val="ru-RU"/>
        </w:rPr>
        <w:t>ГОСТ 9416-83</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«Уровни строительные. Технические условия».</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10.</w:t>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u w:val="single"/>
        </w:rPr>
        <w:fldChar w:fldCharType="begin"/>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HYPERLINK</w:instrText>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http</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meganorm</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ru</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Data</w:instrText>
      </w:r>
      <w:r w:rsidRPr="007C6833">
        <w:rPr>
          <w:rFonts w:ascii="Times New Roman" w:eastAsia="Times New Roman" w:hAnsi="Times New Roman" w:cs="Times New Roman"/>
          <w:color w:val="000000"/>
          <w:sz w:val="27"/>
          <w:szCs w:val="27"/>
          <w:u w:val="single"/>
          <w:lang w:val="ru-RU"/>
        </w:rPr>
        <w:instrText>2/1/4294852/4294852005.</w:instrText>
      </w:r>
      <w:r w:rsidRPr="007C6833">
        <w:rPr>
          <w:rFonts w:ascii="Times New Roman" w:eastAsia="Times New Roman" w:hAnsi="Times New Roman" w:cs="Times New Roman"/>
          <w:color w:val="000000"/>
          <w:sz w:val="27"/>
          <w:szCs w:val="27"/>
          <w:u w:val="single"/>
        </w:rPr>
        <w:instrText>htm</w:instrText>
      </w:r>
      <w:r w:rsidRPr="007C6833">
        <w:rPr>
          <w:rFonts w:ascii="Times New Roman" w:eastAsia="Times New Roman" w:hAnsi="Times New Roman" w:cs="Times New Roman"/>
          <w:color w:val="000000"/>
          <w:sz w:val="27"/>
          <w:szCs w:val="27"/>
          <w:u w:val="single"/>
          <w:lang w:val="ru-RU"/>
        </w:rPr>
        <w:instrText>" \</w:instrText>
      </w:r>
      <w:r w:rsidRPr="007C6833">
        <w:rPr>
          <w:rFonts w:ascii="Times New Roman" w:eastAsia="Times New Roman" w:hAnsi="Times New Roman" w:cs="Times New Roman"/>
          <w:color w:val="000000"/>
          <w:sz w:val="27"/>
          <w:szCs w:val="27"/>
          <w:u w:val="single"/>
        </w:rPr>
        <w:instrText>o</w:instrText>
      </w:r>
      <w:r w:rsidRPr="007C6833">
        <w:rPr>
          <w:rFonts w:ascii="Times New Roman" w:eastAsia="Times New Roman" w:hAnsi="Times New Roman" w:cs="Times New Roman"/>
          <w:color w:val="000000"/>
          <w:sz w:val="27"/>
          <w:szCs w:val="27"/>
          <w:u w:val="single"/>
          <w:lang w:val="ru-RU"/>
        </w:rPr>
        <w:instrText xml:space="preserve"> "ГОСТ 12.4.011-89 Система стандартов безопасности труда. Средства защиты работающих. Общие требования и классификация" </w:instrText>
      </w:r>
      <w:r w:rsidRPr="007C6833">
        <w:rPr>
          <w:rFonts w:ascii="Times New Roman" w:eastAsia="Times New Roman" w:hAnsi="Times New Roman" w:cs="Times New Roman"/>
          <w:color w:val="000000"/>
          <w:sz w:val="27"/>
          <w:szCs w:val="27"/>
          <w:u w:val="single"/>
        </w:rPr>
        <w:fldChar w:fldCharType="separate"/>
      </w:r>
      <w:r w:rsidRPr="007C6833">
        <w:rPr>
          <w:rFonts w:ascii="Times New Roman" w:eastAsia="Times New Roman" w:hAnsi="Times New Roman" w:cs="Times New Roman"/>
          <w:color w:val="800080"/>
          <w:sz w:val="27"/>
          <w:u w:val="single"/>
          <w:lang w:val="ru-RU"/>
        </w:rPr>
        <w:t>ГОСТ 12.4.011-89</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 xml:space="preserve">ССБТ «Средства защиты </w:t>
      </w:r>
      <w:proofErr w:type="gramStart"/>
      <w:r w:rsidRPr="007C6833">
        <w:rPr>
          <w:rFonts w:ascii="Times New Roman" w:eastAsia="Times New Roman" w:hAnsi="Times New Roman" w:cs="Times New Roman"/>
          <w:color w:val="000000"/>
          <w:sz w:val="27"/>
          <w:szCs w:val="27"/>
          <w:lang w:val="ru-RU"/>
        </w:rPr>
        <w:t>работающих</w:t>
      </w:r>
      <w:proofErr w:type="gramEnd"/>
      <w:r w:rsidRPr="007C6833">
        <w:rPr>
          <w:rFonts w:ascii="Times New Roman" w:eastAsia="Times New Roman" w:hAnsi="Times New Roman" w:cs="Times New Roman"/>
          <w:color w:val="000000"/>
          <w:sz w:val="27"/>
          <w:szCs w:val="27"/>
          <w:lang w:val="ru-RU"/>
        </w:rPr>
        <w:t>. Общие требования и классификация»;</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11.</w:t>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u w:val="single"/>
        </w:rPr>
        <w:fldChar w:fldCharType="begin"/>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HYPERLINK</w:instrText>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http</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meganorm</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ru</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Data</w:instrText>
      </w:r>
      <w:r w:rsidRPr="007C6833">
        <w:rPr>
          <w:rFonts w:ascii="Times New Roman" w:eastAsia="Times New Roman" w:hAnsi="Times New Roman" w:cs="Times New Roman"/>
          <w:color w:val="000000"/>
          <w:sz w:val="27"/>
          <w:szCs w:val="27"/>
          <w:u w:val="single"/>
          <w:lang w:val="ru-RU"/>
        </w:rPr>
        <w:instrText>2/1/4294851/4294851997.</w:instrText>
      </w:r>
      <w:r w:rsidRPr="007C6833">
        <w:rPr>
          <w:rFonts w:ascii="Times New Roman" w:eastAsia="Times New Roman" w:hAnsi="Times New Roman" w:cs="Times New Roman"/>
          <w:color w:val="000000"/>
          <w:sz w:val="27"/>
          <w:szCs w:val="27"/>
          <w:u w:val="single"/>
        </w:rPr>
        <w:instrText>htm</w:instrText>
      </w:r>
      <w:r w:rsidRPr="007C6833">
        <w:rPr>
          <w:rFonts w:ascii="Times New Roman" w:eastAsia="Times New Roman" w:hAnsi="Times New Roman" w:cs="Times New Roman"/>
          <w:color w:val="000000"/>
          <w:sz w:val="27"/>
          <w:szCs w:val="27"/>
          <w:u w:val="single"/>
          <w:lang w:val="ru-RU"/>
        </w:rPr>
        <w:instrText>" \</w:instrText>
      </w:r>
      <w:r w:rsidRPr="007C6833">
        <w:rPr>
          <w:rFonts w:ascii="Times New Roman" w:eastAsia="Times New Roman" w:hAnsi="Times New Roman" w:cs="Times New Roman"/>
          <w:color w:val="000000"/>
          <w:sz w:val="27"/>
          <w:szCs w:val="27"/>
          <w:u w:val="single"/>
        </w:rPr>
        <w:instrText>o</w:instrText>
      </w:r>
      <w:r w:rsidRPr="007C6833">
        <w:rPr>
          <w:rFonts w:ascii="Times New Roman" w:eastAsia="Times New Roman" w:hAnsi="Times New Roman" w:cs="Times New Roman"/>
          <w:color w:val="000000"/>
          <w:sz w:val="27"/>
          <w:szCs w:val="27"/>
          <w:u w:val="single"/>
          <w:lang w:val="ru-RU"/>
        </w:rPr>
        <w:instrText xml:space="preserve"> "ГОСТ 12.4.103-83 Система стандартов безопасности труда. Одежда специальная защитная, средства индивидуальной защиты ног и рук. Классификация" </w:instrText>
      </w:r>
      <w:r w:rsidRPr="007C6833">
        <w:rPr>
          <w:rFonts w:ascii="Times New Roman" w:eastAsia="Times New Roman" w:hAnsi="Times New Roman" w:cs="Times New Roman"/>
          <w:color w:val="000000"/>
          <w:sz w:val="27"/>
          <w:szCs w:val="27"/>
          <w:u w:val="single"/>
        </w:rPr>
        <w:fldChar w:fldCharType="separate"/>
      </w:r>
      <w:r w:rsidRPr="007C6833">
        <w:rPr>
          <w:rFonts w:ascii="Times New Roman" w:eastAsia="Times New Roman" w:hAnsi="Times New Roman" w:cs="Times New Roman"/>
          <w:color w:val="800080"/>
          <w:sz w:val="27"/>
          <w:u w:val="single"/>
          <w:lang w:val="ru-RU"/>
        </w:rPr>
        <w:t>ГОСТ 12.4.103-83</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ССБТ «Одежда специальная защитная, средства индивидуальной защиты ног и рук. Классификация»;</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12.</w:t>
      </w:r>
      <w:r w:rsidRPr="007C6833">
        <w:rPr>
          <w:rFonts w:ascii="Times New Roman" w:eastAsia="Times New Roman" w:hAnsi="Times New Roman" w:cs="Times New Roman"/>
          <w:color w:val="000000"/>
          <w:sz w:val="27"/>
        </w:rPr>
        <w:t> </w:t>
      </w:r>
      <w:proofErr w:type="spellStart"/>
      <w:r w:rsidRPr="007C6833">
        <w:rPr>
          <w:rFonts w:ascii="Times New Roman" w:eastAsia="Times New Roman" w:hAnsi="Times New Roman" w:cs="Times New Roman"/>
          <w:color w:val="000000"/>
          <w:sz w:val="27"/>
          <w:szCs w:val="27"/>
          <w:u w:val="single"/>
        </w:rPr>
        <w:fldChar w:fldCharType="begin"/>
      </w:r>
      <w:proofErr w:type="spellEnd"/>
      <w:r w:rsidRPr="007C6833">
        <w:rPr>
          <w:rFonts w:ascii="Times New Roman" w:eastAsia="Times New Roman" w:hAnsi="Times New Roman" w:cs="Times New Roman"/>
          <w:color w:val="000000"/>
          <w:sz w:val="27"/>
          <w:szCs w:val="27"/>
          <w:u w:val="single"/>
          <w:lang w:val="ru-RU"/>
        </w:rPr>
        <w:instrText xml:space="preserve"> </w:instrText>
      </w:r>
      <w:proofErr w:type="spellStart"/>
      <w:r w:rsidRPr="007C6833">
        <w:rPr>
          <w:rFonts w:ascii="Times New Roman" w:eastAsia="Times New Roman" w:hAnsi="Times New Roman" w:cs="Times New Roman"/>
          <w:color w:val="000000"/>
          <w:sz w:val="27"/>
          <w:szCs w:val="27"/>
          <w:u w:val="single"/>
        </w:rPr>
        <w:instrText>HYPERLINK</w:instrText>
      </w:r>
      <w:proofErr w:type="spellEnd"/>
      <w:r w:rsidRPr="007C6833">
        <w:rPr>
          <w:rFonts w:ascii="Times New Roman" w:eastAsia="Times New Roman" w:hAnsi="Times New Roman" w:cs="Times New Roman"/>
          <w:color w:val="000000"/>
          <w:sz w:val="27"/>
          <w:szCs w:val="27"/>
          <w:u w:val="single"/>
          <w:lang w:val="ru-RU"/>
        </w:rPr>
        <w:instrText xml:space="preserve"> "</w:instrText>
      </w:r>
      <w:proofErr w:type="spellStart"/>
      <w:r w:rsidRPr="007C6833">
        <w:rPr>
          <w:rFonts w:ascii="Times New Roman" w:eastAsia="Times New Roman" w:hAnsi="Times New Roman" w:cs="Times New Roman"/>
          <w:color w:val="000000"/>
          <w:sz w:val="27"/>
          <w:szCs w:val="27"/>
          <w:u w:val="single"/>
        </w:rPr>
        <w:instrText>http</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meganorm</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ru</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Data</w:instrText>
      </w:r>
      <w:proofErr w:type="spellEnd"/>
      <w:r w:rsidRPr="007C6833">
        <w:rPr>
          <w:rFonts w:ascii="Times New Roman" w:eastAsia="Times New Roman" w:hAnsi="Times New Roman" w:cs="Times New Roman"/>
          <w:color w:val="000000"/>
          <w:sz w:val="27"/>
          <w:szCs w:val="27"/>
          <w:u w:val="single"/>
          <w:lang w:val="ru-RU"/>
        </w:rPr>
        <w:instrText>2/1/4294854/4294854609.</w:instrText>
      </w:r>
      <w:proofErr w:type="spellStart"/>
      <w:r w:rsidRPr="007C6833">
        <w:rPr>
          <w:rFonts w:ascii="Times New Roman" w:eastAsia="Times New Roman" w:hAnsi="Times New Roman" w:cs="Times New Roman"/>
          <w:color w:val="000000"/>
          <w:sz w:val="27"/>
          <w:szCs w:val="27"/>
          <w:u w:val="single"/>
        </w:rPr>
        <w:instrText>htm</w:instrText>
      </w:r>
      <w:proofErr w:type="spellEnd"/>
      <w:r w:rsidRPr="007C6833">
        <w:rPr>
          <w:rFonts w:ascii="Times New Roman" w:eastAsia="Times New Roman" w:hAnsi="Times New Roman" w:cs="Times New Roman"/>
          <w:color w:val="000000"/>
          <w:sz w:val="27"/>
          <w:szCs w:val="27"/>
          <w:u w:val="single"/>
          <w:lang w:val="ru-RU"/>
        </w:rPr>
        <w:instrText>" \</w:instrText>
      </w:r>
      <w:proofErr w:type="spellStart"/>
      <w:r w:rsidRPr="007C6833">
        <w:rPr>
          <w:rFonts w:ascii="Times New Roman" w:eastAsia="Times New Roman" w:hAnsi="Times New Roman" w:cs="Times New Roman"/>
          <w:color w:val="000000"/>
          <w:sz w:val="27"/>
          <w:szCs w:val="27"/>
          <w:u w:val="single"/>
        </w:rPr>
        <w:instrText>o</w:instrText>
      </w:r>
      <w:proofErr w:type="spellEnd"/>
      <w:r w:rsidRPr="007C6833">
        <w:rPr>
          <w:rFonts w:ascii="Times New Roman" w:eastAsia="Times New Roman" w:hAnsi="Times New Roman" w:cs="Times New Roman"/>
          <w:color w:val="000000"/>
          <w:sz w:val="27"/>
          <w:szCs w:val="27"/>
          <w:u w:val="single"/>
          <w:lang w:val="ru-RU"/>
        </w:rPr>
        <w:instrText xml:space="preserve"> "Единые нормы и расценки на строительные, монтажные и ремонтно-строительные работы. Общая часть" </w:instrText>
      </w:r>
      <w:proofErr w:type="spellStart"/>
      <w:r w:rsidRPr="007C6833">
        <w:rPr>
          <w:rFonts w:ascii="Times New Roman" w:eastAsia="Times New Roman" w:hAnsi="Times New Roman" w:cs="Times New Roman"/>
          <w:color w:val="000000"/>
          <w:sz w:val="27"/>
          <w:szCs w:val="27"/>
          <w:u w:val="single"/>
        </w:rPr>
        <w:fldChar w:fldCharType="separate"/>
      </w:r>
      <w:proofErr w:type="spellEnd"/>
      <w:r w:rsidRPr="007C6833">
        <w:rPr>
          <w:rFonts w:ascii="Times New Roman" w:eastAsia="Times New Roman" w:hAnsi="Times New Roman" w:cs="Times New Roman"/>
          <w:color w:val="800080"/>
          <w:sz w:val="27"/>
          <w:u w:val="single"/>
          <w:lang w:val="ru-RU"/>
        </w:rPr>
        <w:t>ЕНиР</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«Единые нормы и расценки на строительные, монтажные и ремонтно-строительные работы. Общая часть»;</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13. «Руководство по разработке технологических карт в строительстве» (М.: ЦНИИОМТП, 2004 г.);</w:t>
      </w:r>
    </w:p>
    <w:p w:rsidR="007C6833" w:rsidRPr="007C6833" w:rsidRDefault="007C6833" w:rsidP="007C6833">
      <w:pPr>
        <w:keepNext/>
        <w:spacing w:before="120" w:after="120" w:line="240" w:lineRule="auto"/>
        <w:jc w:val="center"/>
        <w:outlineLvl w:val="0"/>
        <w:rPr>
          <w:rFonts w:ascii="Times New Roman" w:eastAsia="Times New Roman" w:hAnsi="Times New Roman" w:cs="Times New Roman"/>
          <w:b/>
          <w:bCs/>
          <w:color w:val="000000"/>
          <w:kern w:val="36"/>
          <w:sz w:val="24"/>
          <w:szCs w:val="24"/>
          <w:lang w:val="ru-RU"/>
        </w:rPr>
      </w:pPr>
      <w:bookmarkStart w:id="1" w:name="i23478"/>
      <w:r w:rsidRPr="007C6833">
        <w:rPr>
          <w:rFonts w:ascii="Times New Roman" w:eastAsia="Times New Roman" w:hAnsi="Times New Roman" w:cs="Times New Roman"/>
          <w:b/>
          <w:bCs/>
          <w:color w:val="000000"/>
          <w:kern w:val="36"/>
          <w:sz w:val="24"/>
          <w:szCs w:val="24"/>
          <w:lang w:val="ru-RU"/>
        </w:rPr>
        <w:lastRenderedPageBreak/>
        <w:t>2. ТЕХНОЛОГИЯ И ОРГАНИЗАЦИЯ ВЫПОЛНЕНИЯ РАБОТ</w:t>
      </w:r>
      <w:bookmarkEnd w:id="1"/>
    </w:p>
    <w:p w:rsidR="007C6833" w:rsidRPr="007C6833" w:rsidRDefault="007C6833" w:rsidP="007C6833">
      <w:pPr>
        <w:keepNext/>
        <w:spacing w:before="120" w:after="120" w:line="240" w:lineRule="auto"/>
        <w:jc w:val="center"/>
        <w:outlineLvl w:val="1"/>
        <w:rPr>
          <w:rFonts w:ascii="Times New Roman" w:eastAsia="Times New Roman" w:hAnsi="Times New Roman" w:cs="Times New Roman"/>
          <w:b/>
          <w:bCs/>
          <w:color w:val="000000"/>
          <w:sz w:val="24"/>
          <w:szCs w:val="24"/>
          <w:lang w:val="ru-RU"/>
        </w:rPr>
      </w:pPr>
      <w:bookmarkStart w:id="2" w:name="i32055"/>
      <w:r w:rsidRPr="007C6833">
        <w:rPr>
          <w:rFonts w:ascii="Times New Roman" w:eastAsia="Times New Roman" w:hAnsi="Times New Roman" w:cs="Times New Roman"/>
          <w:b/>
          <w:bCs/>
          <w:color w:val="000000"/>
          <w:sz w:val="24"/>
          <w:szCs w:val="24"/>
          <w:u w:val="single"/>
          <w:lang w:val="ru-RU"/>
        </w:rPr>
        <w:t>2.1. Требования к качеству предшествующих работ</w:t>
      </w:r>
      <w:bookmarkEnd w:id="2"/>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До начала установки стропильных ферм должны быть:</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окончательно закреплены все колонны и связи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должны быть доставлены на рабочее место: монтажное оборудование, приспособления и инструменты.</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назначение ответственного лица за качественное и безопасное производство работ;</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получена производственно-техническая документация;</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получены разрешения на производство работ у организации, эксплуатирующей данное сооружение;</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проведен инструктажа по технике безопасности и производственной санитарии;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сооружен подъездов к месту производства работ и планирование монтажной площадки;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установлены передвижные вагончики для хранения инструментов и бытовых нужд;</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подготовлены рабочие места и укомплектованы их защитными средствами, медицинскими аптечками и противопожарным инвентарем;</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согласованы графики поставки оборудования, изделий и материалов;</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подготовка мест для складирования материалов, инвентаря и др. необходимого оборудования;</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подобраны и завезены на объект монтажа инструменты, приспособления, инвентарь и проверено их техническое состояние;</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геодезическая разбивка оси перехода с оформлением акта со схемами расположения реперов и других геодезических знаков;</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ограждены зоны строительства предупредительными знаками, освещенными в ночное время;</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обеспечены связью для оперативно-диспетчерского управления производством работ;</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выполнено обеспечение строительной площадки противопожарным инвентарем и средствами сигнализации;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составлен акт готовности объекта к производству работ.</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металлические фермы перед подъемом следует очистить от грязи, наледи, ржавчины, а при необходимости загрунтовать и покрасить.</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проверить соответствие геометрических размеров чертежу, отсутствие заусенцев.</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подготовка стыкуемых поверхностей заключается в их очистке от грязи, ржавчины, снега, льда, масла и пыли.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xml:space="preserve">- спилить напильником или срубить зубилом заусенцы на кромках деталей, а также тщательно выправить неровности, вмятины, погнутости деталей </w:t>
      </w:r>
      <w:r w:rsidRPr="007C6833">
        <w:rPr>
          <w:rFonts w:ascii="Times New Roman" w:eastAsia="Times New Roman" w:hAnsi="Times New Roman" w:cs="Times New Roman"/>
          <w:color w:val="000000"/>
          <w:sz w:val="27"/>
          <w:szCs w:val="27"/>
          <w:lang w:val="ru-RU"/>
        </w:rPr>
        <w:lastRenderedPageBreak/>
        <w:t>соединения, которые могли возникнуть во время транспортировки конструкций, а также при их погрузке и выгрузке.</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представители строительной организации (прораб) и организации заказчика (технадзор) до начала производства работ по монтажу должны совместно осмотреть и подписать акт на скрытые работы (принять конструкции, изготовленные в заводских условиях).</w:t>
      </w:r>
    </w:p>
    <w:p w:rsidR="007C6833" w:rsidRPr="007C6833" w:rsidRDefault="007C6833" w:rsidP="007C6833">
      <w:pPr>
        <w:keepNext/>
        <w:spacing w:before="120" w:after="120" w:line="240" w:lineRule="auto"/>
        <w:jc w:val="center"/>
        <w:outlineLvl w:val="1"/>
        <w:rPr>
          <w:rFonts w:ascii="Times New Roman" w:eastAsia="Times New Roman" w:hAnsi="Times New Roman" w:cs="Times New Roman"/>
          <w:b/>
          <w:bCs/>
          <w:color w:val="000000"/>
          <w:sz w:val="24"/>
          <w:szCs w:val="24"/>
          <w:lang w:val="ru-RU"/>
        </w:rPr>
      </w:pPr>
      <w:bookmarkStart w:id="3" w:name="i46472"/>
      <w:r w:rsidRPr="007C6833">
        <w:rPr>
          <w:rFonts w:ascii="Times New Roman" w:eastAsia="Times New Roman" w:hAnsi="Times New Roman" w:cs="Times New Roman"/>
          <w:b/>
          <w:bCs/>
          <w:color w:val="000000"/>
          <w:sz w:val="24"/>
          <w:szCs w:val="24"/>
          <w:u w:val="single"/>
          <w:lang w:val="ru-RU"/>
        </w:rPr>
        <w:t>2.2 Общие указания по производству работ</w:t>
      </w:r>
      <w:bookmarkEnd w:id="3"/>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Работы по устройству металлического каркаса здания в разработанной ТК предусмотрено вести при помощи автокрана КС-45722 с трехсекционной стрелой длиной 8,75 - 20,75 м и максимальной грузоподъемностью</w:t>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i/>
          <w:iCs/>
          <w:color w:val="000000"/>
          <w:sz w:val="27"/>
          <w:szCs w:val="27"/>
        </w:rPr>
        <w:t>Q</w:t>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 16 т.</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В качестве средств подмащивания использовать туры строительные типа ТТ1600.</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Подрядчикам до начала производства работ по монтажу каркаса необходимо:</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осуществить доставку металлоконструкций с завода изготовителя на объект строительства,</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осуществить раскладку (складирование) элементов метало каркаса непосредственно в местах их монтажа.</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Разгрузка ферм на объекте, раскладка и установка элементов производится обычно автомобильным краном в зоне действия монтажного крана. Монтаж этих конструкций может выполняться с предварительной раскладкой элементов (или непосредственно с транспортных средств). Раскладку ферм и балок производят таким образом, чтобы кран с монтажной стоянки мог устанавливать их в проектное положение без изменения вылета стрелы. Для обеспечения устойчивости монтируемых элементов на земле их складируют в специальных кассетах. При поставке на объект конструкций в значительных количествах допускается временное складирование в групповых кассетах без раскладки в зоне монтажа. Если предполагается монтировать подкрановые балки самостоятельным потоком, то предпочтительно подстропильные фермы монтировать с ними в одном потоке.</w:t>
      </w:r>
    </w:p>
    <w:p w:rsidR="007C6833" w:rsidRPr="007C6833" w:rsidRDefault="007C6833" w:rsidP="007C6833">
      <w:pPr>
        <w:spacing w:before="120" w:after="12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5002530" cy="3134360"/>
            <wp:effectExtent l="19050" t="0" r="7620" b="0"/>
            <wp:docPr id="1" name="Рисунок 2" descr="http://meganorm.ru/Data2/1/4293786/4293786242.files/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meganorm.ru/Data2/1/4293786/4293786242.files/x002.jpg"/>
                    <pic:cNvPicPr>
                      <a:picLocks noChangeAspect="1" noChangeArrowheads="1"/>
                    </pic:cNvPicPr>
                  </pic:nvPicPr>
                  <pic:blipFill>
                    <a:blip r:embed="rId4"/>
                    <a:srcRect/>
                    <a:stretch>
                      <a:fillRect/>
                    </a:stretch>
                  </pic:blipFill>
                  <pic:spPr bwMode="auto">
                    <a:xfrm>
                      <a:off x="0" y="0"/>
                      <a:ext cx="5002530" cy="3134360"/>
                    </a:xfrm>
                    <a:prstGeom prst="rect">
                      <a:avLst/>
                    </a:prstGeom>
                    <a:noFill/>
                    <a:ln w="9525">
                      <a:noFill/>
                      <a:miter lim="800000"/>
                      <a:headEnd/>
                      <a:tailEnd/>
                    </a:ln>
                  </pic:spPr>
                </pic:pic>
              </a:graphicData>
            </a:graphic>
          </wp:inline>
        </w:drawing>
      </w:r>
    </w:p>
    <w:p w:rsidR="007C6833" w:rsidRPr="007C6833" w:rsidRDefault="007C6833" w:rsidP="007C6833">
      <w:pPr>
        <w:spacing w:after="120" w:line="240" w:lineRule="auto"/>
        <w:jc w:val="center"/>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Рисунок 1 - Схема строповки фермы</w:t>
      </w:r>
    </w:p>
    <w:p w:rsidR="007C6833" w:rsidRPr="007C6833" w:rsidRDefault="007C6833" w:rsidP="007C6833">
      <w:pPr>
        <w:keepNext/>
        <w:spacing w:before="120" w:after="120" w:line="240" w:lineRule="auto"/>
        <w:jc w:val="center"/>
        <w:outlineLvl w:val="1"/>
        <w:rPr>
          <w:rFonts w:ascii="Times New Roman" w:eastAsia="Times New Roman" w:hAnsi="Times New Roman" w:cs="Times New Roman"/>
          <w:b/>
          <w:bCs/>
          <w:color w:val="000000"/>
          <w:sz w:val="24"/>
          <w:szCs w:val="24"/>
          <w:lang w:val="ru-RU"/>
        </w:rPr>
      </w:pPr>
      <w:bookmarkStart w:id="4" w:name="i57446"/>
      <w:r w:rsidRPr="007C6833">
        <w:rPr>
          <w:rFonts w:ascii="Times New Roman" w:eastAsia="Times New Roman" w:hAnsi="Times New Roman" w:cs="Times New Roman"/>
          <w:b/>
          <w:bCs/>
          <w:color w:val="000000"/>
          <w:sz w:val="24"/>
          <w:szCs w:val="24"/>
          <w:u w:val="single"/>
          <w:lang w:val="ru-RU"/>
        </w:rPr>
        <w:t>2.3. Технология производства работ</w:t>
      </w:r>
      <w:bookmarkEnd w:id="4"/>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Последовательность проведения работ:</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1. Металлические фермы перед подъемом следует очистить от грязи, наледи, ржавчины, а при необходимости - загрунтовать и покрасить. Проверить соответствие геометрических размеров чертежу, отсутствие заусенцев. Подготовка стыкуемых поверхностей заключается в их очистке от грязи, ржавчины, снега, льда, масла и пыли. Кроме того, необходимо спилить напильником или срубить зубилом заусенцы на кромках деталей, а также тщательно выправить неровности, вмятины, погнутости деталей соединения, которые могли возникнуть во время транспортировки конструкций, а также при их погрузке и выгрузке.</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2. До подъема к ферме, крепятся оттяжки (веревки, которые позволят стропальщику управлять балкой во время подъема, находясь в безопасной зоне).</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3. Стропальщик производит строповку фермы после чего, выйдя из опасной зоны, подает сигнал машинисту крана - начать подъем. Металлоконструкцию, подаваемую краном к месту установки, следует удерживать от раскачивания и разворотов пеньковыми оттяжками.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4. Фермы к месту установки в проектное положение следует подавать краном со стороны, противоположной от нахождения стропальщиков.</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6. Поднятый элемент опускают над местом установки не более чем на 0,3 м выше проектного положения, после чего стропальщики подходят к месту монтажа (поднимаются на вышки-туры) и наводят ее на место установки.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7. Производится крепление элемента при помощи болтового соединения .</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lastRenderedPageBreak/>
        <w:t>8. Производится расстроповка элемента металлоконструкции.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Перед монтажом конструкции необходимо оснастить: стропильные фермы -предохранительным канатом и оттяжками.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Для строповки ферм и балок должны применяться траверсы, оснащенные захватами с дистанционной автоматической или полуавтоматической расстроповкой.</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При подъеме фермы ее положение в пространстве регулируют с помощью оттяжек. На высоте около 0,6 м над местами опирания ферму принимают монтажники (находящиеся на монтажных площадках, прикрепленных к колоннам), наводят ее по осевым рискам и устанавливают в проектное положение. Затем сваривают закладные детали, после чего производят расстроповку фермы. Для монтажа балок и ферм часто используют передвижные и самоходные телескопические и шарнирные вышки и подъемники.</w:t>
      </w:r>
    </w:p>
    <w:p w:rsidR="007C6833" w:rsidRPr="007C6833" w:rsidRDefault="007C6833" w:rsidP="007C6833">
      <w:pPr>
        <w:spacing w:before="120" w:after="12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678045" cy="3326130"/>
            <wp:effectExtent l="19050" t="0" r="8255" b="0"/>
            <wp:docPr id="2" name="Рисунок 3" descr="http://meganorm.ru/Data2/1/4293786/4293786242.files/x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meganorm.ru/Data2/1/4293786/4293786242.files/x003.jpg"/>
                    <pic:cNvPicPr>
                      <a:picLocks noChangeAspect="1" noChangeArrowheads="1"/>
                    </pic:cNvPicPr>
                  </pic:nvPicPr>
                  <pic:blipFill>
                    <a:blip r:embed="rId5"/>
                    <a:srcRect/>
                    <a:stretch>
                      <a:fillRect/>
                    </a:stretch>
                  </pic:blipFill>
                  <pic:spPr bwMode="auto">
                    <a:xfrm>
                      <a:off x="0" y="0"/>
                      <a:ext cx="4678045" cy="3326130"/>
                    </a:xfrm>
                    <a:prstGeom prst="rect">
                      <a:avLst/>
                    </a:prstGeom>
                    <a:noFill/>
                    <a:ln w="9525">
                      <a:noFill/>
                      <a:miter lim="800000"/>
                      <a:headEnd/>
                      <a:tailEnd/>
                    </a:ln>
                  </pic:spPr>
                </pic:pic>
              </a:graphicData>
            </a:graphic>
          </wp:inline>
        </w:drawing>
      </w:r>
    </w:p>
    <w:p w:rsidR="007C6833" w:rsidRPr="007C6833" w:rsidRDefault="007C6833" w:rsidP="007C6833">
      <w:pPr>
        <w:spacing w:after="120" w:line="240" w:lineRule="auto"/>
        <w:jc w:val="center"/>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Рисунок 2 - Схема монтажа фермы.</w:t>
      </w:r>
    </w:p>
    <w:p w:rsidR="007C6833" w:rsidRPr="007C6833" w:rsidRDefault="007C6833" w:rsidP="007C6833">
      <w:pPr>
        <w:keepNext/>
        <w:spacing w:before="120" w:after="120" w:line="240" w:lineRule="auto"/>
        <w:jc w:val="center"/>
        <w:outlineLvl w:val="0"/>
        <w:rPr>
          <w:rFonts w:ascii="Times New Roman" w:eastAsia="Times New Roman" w:hAnsi="Times New Roman" w:cs="Times New Roman"/>
          <w:b/>
          <w:bCs/>
          <w:color w:val="000000"/>
          <w:kern w:val="36"/>
          <w:sz w:val="24"/>
          <w:szCs w:val="24"/>
          <w:lang w:val="ru-RU"/>
        </w:rPr>
      </w:pPr>
      <w:bookmarkStart w:id="5" w:name="i63731"/>
      <w:r w:rsidRPr="007C6833">
        <w:rPr>
          <w:rFonts w:ascii="Times New Roman" w:eastAsia="Times New Roman" w:hAnsi="Times New Roman" w:cs="Times New Roman"/>
          <w:b/>
          <w:bCs/>
          <w:color w:val="000000"/>
          <w:kern w:val="36"/>
          <w:sz w:val="24"/>
          <w:szCs w:val="24"/>
          <w:lang w:val="ru-RU"/>
        </w:rPr>
        <w:t>3. ТРЕБОВАНИЯ К КАЧЕСТВУ И ПРИЕМКЕ РАБОТ</w:t>
      </w:r>
      <w:bookmarkEnd w:id="5"/>
    </w:p>
    <w:p w:rsidR="007C6833" w:rsidRPr="007C6833" w:rsidRDefault="007C6833" w:rsidP="007C6833">
      <w:pPr>
        <w:spacing w:before="120" w:after="120" w:line="240" w:lineRule="auto"/>
        <w:jc w:val="center"/>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b/>
          <w:bCs/>
          <w:color w:val="000000"/>
          <w:sz w:val="27"/>
          <w:szCs w:val="27"/>
          <w:u w:val="single"/>
          <w:lang w:val="ru-RU"/>
        </w:rPr>
        <w:t>Входной контроль</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Контроль качества используемых материалов возлагается на строительную лабораторию, производства работ - на мастера или бригадира.</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xml:space="preserve">Материалы, применяемые для устройства покрытий, должны соответствовать требованиям технических условий. Для этого проводится выборочная проверка (входной контроль) каждой поступившей на стройку партии материалов. В </w:t>
      </w:r>
      <w:r w:rsidRPr="007C6833">
        <w:rPr>
          <w:rFonts w:ascii="Times New Roman" w:eastAsia="Times New Roman" w:hAnsi="Times New Roman" w:cs="Times New Roman"/>
          <w:color w:val="000000"/>
          <w:sz w:val="27"/>
          <w:szCs w:val="27"/>
          <w:lang w:val="ru-RU"/>
        </w:rPr>
        <w:lastRenderedPageBreak/>
        <w:t>случае выявления несоответствия материалов требованиям нормативных документов, партия бракуется и возвращается поставщику.</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Результаты входного контроля используемых материалов должны быть зафиксированы в протоколах испытательных лабораторий, а данные приемочного контроля фиксируются в журналах производства работ организации, выполняющей монтаж каркаса, профилированного листа и сэндвич панелей, а также в актах на скрытые работы и актах освидетельствования ответственных конструкций.</w:t>
      </w:r>
    </w:p>
    <w:p w:rsidR="007C6833" w:rsidRPr="007C6833" w:rsidRDefault="007C6833" w:rsidP="007C6833">
      <w:pPr>
        <w:spacing w:before="120" w:after="120" w:line="240" w:lineRule="auto"/>
        <w:jc w:val="center"/>
        <w:rPr>
          <w:rFonts w:ascii="Times New Roman" w:eastAsia="Times New Roman" w:hAnsi="Times New Roman" w:cs="Times New Roman"/>
          <w:color w:val="000000"/>
          <w:sz w:val="27"/>
          <w:szCs w:val="27"/>
        </w:rPr>
      </w:pPr>
      <w:proofErr w:type="spellStart"/>
      <w:r w:rsidRPr="007C6833">
        <w:rPr>
          <w:rFonts w:ascii="Times New Roman" w:eastAsia="Times New Roman" w:hAnsi="Times New Roman" w:cs="Times New Roman"/>
          <w:b/>
          <w:bCs/>
          <w:color w:val="000000"/>
          <w:sz w:val="27"/>
          <w:szCs w:val="27"/>
          <w:u w:val="single"/>
        </w:rPr>
        <w:t>Операционный</w:t>
      </w:r>
      <w:proofErr w:type="spellEnd"/>
      <w:r w:rsidRPr="007C6833">
        <w:rPr>
          <w:rFonts w:ascii="Times New Roman" w:eastAsia="Times New Roman" w:hAnsi="Times New Roman" w:cs="Times New Roman"/>
          <w:b/>
          <w:bCs/>
          <w:color w:val="000000"/>
          <w:sz w:val="27"/>
          <w:szCs w:val="27"/>
          <w:u w:val="single"/>
        </w:rPr>
        <w:t xml:space="preserve"> </w:t>
      </w:r>
      <w:proofErr w:type="spellStart"/>
      <w:r w:rsidRPr="007C6833">
        <w:rPr>
          <w:rFonts w:ascii="Times New Roman" w:eastAsia="Times New Roman" w:hAnsi="Times New Roman" w:cs="Times New Roman"/>
          <w:b/>
          <w:bCs/>
          <w:color w:val="000000"/>
          <w:sz w:val="27"/>
          <w:szCs w:val="27"/>
          <w:u w:val="single"/>
        </w:rPr>
        <w:t>контроль</w:t>
      </w:r>
      <w:proofErr w:type="spellEnd"/>
    </w:p>
    <w:tbl>
      <w:tblPr>
        <w:tblW w:w="5000" w:type="pct"/>
        <w:jc w:val="center"/>
        <w:tblCellMar>
          <w:left w:w="0" w:type="dxa"/>
          <w:right w:w="0" w:type="dxa"/>
        </w:tblCellMar>
        <w:tblLook w:val="04A0"/>
      </w:tblPr>
      <w:tblGrid>
        <w:gridCol w:w="235"/>
        <w:gridCol w:w="1635"/>
        <w:gridCol w:w="3109"/>
        <w:gridCol w:w="2025"/>
        <w:gridCol w:w="1097"/>
        <w:gridCol w:w="1279"/>
      </w:tblGrid>
      <w:tr w:rsidR="007C6833" w:rsidRPr="007C6833" w:rsidTr="007C6833">
        <w:trPr>
          <w:trHeight w:val="20"/>
          <w:jc w:val="center"/>
        </w:trPr>
        <w:tc>
          <w:tcPr>
            <w:tcW w:w="250" w:type="pct"/>
            <w:vMerge w:val="restar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w:t>
            </w:r>
          </w:p>
        </w:tc>
        <w:tc>
          <w:tcPr>
            <w:tcW w:w="850" w:type="pct"/>
            <w:vMerge w:val="restar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Наименование</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операций</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подлежащих</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контролю</w:t>
            </w:r>
            <w:proofErr w:type="spellEnd"/>
          </w:p>
        </w:tc>
        <w:tc>
          <w:tcPr>
            <w:tcW w:w="3800" w:type="pct"/>
            <w:gridSpan w:val="4"/>
            <w:tcBorders>
              <w:top w:val="single" w:sz="8" w:space="0" w:color="auto"/>
              <w:left w:val="single" w:sz="8" w:space="0" w:color="auto"/>
              <w:bottom w:val="nil"/>
              <w:right w:val="single" w:sz="8" w:space="0" w:color="auto"/>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Контроль</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качества</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выполняемых</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операций</w:t>
            </w:r>
            <w:proofErr w:type="spellEnd"/>
          </w:p>
        </w:tc>
      </w:tr>
      <w:tr w:rsidR="007C6833" w:rsidRPr="007C6833" w:rsidTr="007C6833">
        <w:trPr>
          <w:trHeight w:val="20"/>
          <w:jc w:val="center"/>
        </w:trPr>
        <w:tc>
          <w:tcPr>
            <w:tcW w:w="0" w:type="auto"/>
            <w:vMerge/>
            <w:tcBorders>
              <w:top w:val="single" w:sz="8" w:space="0" w:color="auto"/>
              <w:left w:val="single" w:sz="8" w:space="0" w:color="auto"/>
              <w:bottom w:val="nil"/>
              <w:right w:val="nil"/>
            </w:tcBorders>
            <w:vAlign w:val="center"/>
            <w:hideMark/>
          </w:tcPr>
          <w:p w:rsidR="007C6833" w:rsidRPr="007C6833" w:rsidRDefault="007C6833" w:rsidP="007C683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vAlign w:val="center"/>
            <w:hideMark/>
          </w:tcPr>
          <w:p w:rsidR="007C6833" w:rsidRPr="007C6833" w:rsidRDefault="007C6833" w:rsidP="007C6833">
            <w:pPr>
              <w:spacing w:after="0" w:line="240" w:lineRule="auto"/>
              <w:rPr>
                <w:rFonts w:ascii="Times New Roman" w:eastAsia="Times New Roman" w:hAnsi="Times New Roman" w:cs="Times New Roman"/>
                <w:color w:val="000000"/>
                <w:sz w:val="24"/>
                <w:szCs w:val="24"/>
              </w:rPr>
            </w:pPr>
          </w:p>
        </w:tc>
        <w:tc>
          <w:tcPr>
            <w:tcW w:w="1750" w:type="pc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Состав</w:t>
            </w:r>
            <w:proofErr w:type="spellEnd"/>
          </w:p>
        </w:tc>
        <w:tc>
          <w:tcPr>
            <w:tcW w:w="600" w:type="pc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Способ</w:t>
            </w:r>
            <w:proofErr w:type="spellEnd"/>
          </w:p>
        </w:tc>
        <w:tc>
          <w:tcPr>
            <w:tcW w:w="700" w:type="pc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Время</w:t>
            </w:r>
            <w:proofErr w:type="spellEnd"/>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Привлекаемые</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службы</w:t>
            </w:r>
            <w:proofErr w:type="spellEnd"/>
          </w:p>
        </w:tc>
      </w:tr>
      <w:tr w:rsidR="007C6833" w:rsidRPr="007C6833" w:rsidTr="007C6833">
        <w:trPr>
          <w:trHeight w:val="20"/>
          <w:jc w:val="center"/>
        </w:trPr>
        <w:tc>
          <w:tcPr>
            <w:tcW w:w="250" w:type="pc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850" w:type="pc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w:t>
            </w:r>
          </w:p>
        </w:tc>
        <w:tc>
          <w:tcPr>
            <w:tcW w:w="1750" w:type="pc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3</w:t>
            </w:r>
          </w:p>
        </w:tc>
        <w:tc>
          <w:tcPr>
            <w:tcW w:w="600" w:type="pc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4</w:t>
            </w:r>
          </w:p>
        </w:tc>
        <w:tc>
          <w:tcPr>
            <w:tcW w:w="700" w:type="pc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5</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6</w:t>
            </w:r>
          </w:p>
        </w:tc>
      </w:tr>
      <w:tr w:rsidR="007C6833" w:rsidRPr="007C6833" w:rsidTr="007C6833">
        <w:trPr>
          <w:trHeight w:val="20"/>
          <w:jc w:val="center"/>
        </w:trPr>
        <w:tc>
          <w:tcPr>
            <w:tcW w:w="250" w:type="pct"/>
            <w:tcBorders>
              <w:top w:val="single" w:sz="8" w:space="0" w:color="auto"/>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850" w:type="pct"/>
            <w:tcBorders>
              <w:top w:val="single" w:sz="8" w:space="0" w:color="auto"/>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Подготовительные</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работы</w:t>
            </w:r>
            <w:proofErr w:type="spellEnd"/>
          </w:p>
        </w:tc>
        <w:tc>
          <w:tcPr>
            <w:tcW w:w="1750" w:type="pct"/>
            <w:tcBorders>
              <w:top w:val="single" w:sz="8" w:space="0" w:color="auto"/>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lang w:val="ru-RU"/>
              </w:rPr>
              <w:t xml:space="preserve">Правильность складирования конструкций. Наличие паспортов и сертификатов качества. </w:t>
            </w:r>
            <w:proofErr w:type="spellStart"/>
            <w:r w:rsidRPr="007C6833">
              <w:rPr>
                <w:rFonts w:ascii="Times New Roman" w:eastAsia="Times New Roman" w:hAnsi="Times New Roman" w:cs="Times New Roman"/>
                <w:color w:val="000000"/>
                <w:sz w:val="20"/>
                <w:szCs w:val="20"/>
              </w:rPr>
              <w:t>Комплектность</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конструкций</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Соответствие</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элементов</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конструкций</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проекту</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Наличие</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внешних</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дефектов</w:t>
            </w:r>
            <w:proofErr w:type="spellEnd"/>
            <w:r w:rsidRPr="007C6833">
              <w:rPr>
                <w:rFonts w:ascii="Times New Roman" w:eastAsia="Times New Roman" w:hAnsi="Times New Roman" w:cs="Times New Roman"/>
                <w:color w:val="000000"/>
                <w:sz w:val="20"/>
                <w:szCs w:val="20"/>
              </w:rPr>
              <w:t>.</w:t>
            </w:r>
          </w:p>
        </w:tc>
        <w:tc>
          <w:tcPr>
            <w:tcW w:w="600" w:type="pct"/>
            <w:tcBorders>
              <w:top w:val="single" w:sz="8" w:space="0" w:color="auto"/>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Визуально</w:t>
            </w:r>
            <w:proofErr w:type="spellEnd"/>
            <w:r w:rsidRPr="007C6833">
              <w:rPr>
                <w:rFonts w:ascii="Times New Roman" w:eastAsia="Times New Roman" w:hAnsi="Times New Roman" w:cs="Times New Roman"/>
                <w:color w:val="000000"/>
                <w:sz w:val="20"/>
              </w:rPr>
              <w:t> </w:t>
            </w:r>
            <w:proofErr w:type="spellStart"/>
            <w:r w:rsidRPr="007C6833">
              <w:rPr>
                <w:rFonts w:ascii="Times New Roman" w:eastAsia="Times New Roman" w:hAnsi="Times New Roman" w:cs="Times New Roman"/>
                <w:color w:val="000000"/>
                <w:sz w:val="20"/>
                <w:szCs w:val="20"/>
              </w:rPr>
              <w:t>стальной</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рулеткой</w:t>
            </w:r>
            <w:proofErr w:type="spellEnd"/>
          </w:p>
        </w:tc>
        <w:tc>
          <w:tcPr>
            <w:tcW w:w="700" w:type="pct"/>
            <w:tcBorders>
              <w:top w:val="single" w:sz="8" w:space="0" w:color="auto"/>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До</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начала</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монтажных</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работ</w:t>
            </w:r>
            <w:proofErr w:type="spellEnd"/>
          </w:p>
        </w:tc>
        <w:tc>
          <w:tcPr>
            <w:tcW w:w="650" w:type="pct"/>
            <w:tcBorders>
              <w:top w:val="single" w:sz="8" w:space="0" w:color="auto"/>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w:t>
            </w:r>
          </w:p>
        </w:tc>
      </w:tr>
      <w:tr w:rsidR="007C6833" w:rsidRPr="007C6833" w:rsidTr="007C6833">
        <w:trPr>
          <w:trHeight w:val="20"/>
          <w:jc w:val="center"/>
        </w:trPr>
        <w:tc>
          <w:tcPr>
            <w:tcW w:w="2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w:t>
            </w:r>
          </w:p>
        </w:tc>
        <w:tc>
          <w:tcPr>
            <w:tcW w:w="8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Подготовка</w:t>
            </w:r>
            <w:proofErr w:type="spellEnd"/>
            <w:r w:rsidRPr="007C6833">
              <w:rPr>
                <w:rFonts w:ascii="Times New Roman" w:eastAsia="Times New Roman" w:hAnsi="Times New Roman" w:cs="Times New Roman"/>
                <w:color w:val="000000"/>
                <w:sz w:val="20"/>
              </w:rPr>
              <w:t> </w:t>
            </w:r>
            <w:proofErr w:type="spellStart"/>
            <w:r w:rsidRPr="007C6833">
              <w:rPr>
                <w:rFonts w:ascii="Times New Roman" w:eastAsia="Times New Roman" w:hAnsi="Times New Roman" w:cs="Times New Roman"/>
                <w:color w:val="000000"/>
                <w:sz w:val="20"/>
                <w:szCs w:val="20"/>
              </w:rPr>
              <w:t>мест</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установки</w:t>
            </w:r>
            <w:proofErr w:type="spellEnd"/>
          </w:p>
        </w:tc>
        <w:tc>
          <w:tcPr>
            <w:tcW w:w="17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0"/>
                <w:szCs w:val="20"/>
                <w:lang w:val="ru-RU"/>
              </w:rPr>
              <w:t>Отметка опорных площадок колонн и монтажной вышки. Нанесение разбивочных осей и рисок на опорные площадки колонн и монтажной вышки.</w:t>
            </w:r>
          </w:p>
        </w:tc>
        <w:tc>
          <w:tcPr>
            <w:tcW w:w="6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0"/>
                <w:szCs w:val="20"/>
                <w:lang w:val="ru-RU"/>
              </w:rPr>
              <w:t>Теодолитом, стальным метром и рулеткой</w:t>
            </w:r>
          </w:p>
        </w:tc>
        <w:tc>
          <w:tcPr>
            <w:tcW w:w="7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До</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начала</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монтажных</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работ</w:t>
            </w:r>
            <w:proofErr w:type="spellEnd"/>
          </w:p>
        </w:tc>
        <w:tc>
          <w:tcPr>
            <w:tcW w:w="6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Геодезическая</w:t>
            </w:r>
            <w:proofErr w:type="spellEnd"/>
          </w:p>
        </w:tc>
      </w:tr>
      <w:tr w:rsidR="007C6833" w:rsidRPr="007C6833" w:rsidTr="007C6833">
        <w:trPr>
          <w:trHeight w:val="20"/>
          <w:jc w:val="center"/>
        </w:trPr>
        <w:tc>
          <w:tcPr>
            <w:tcW w:w="2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3</w:t>
            </w:r>
          </w:p>
        </w:tc>
        <w:tc>
          <w:tcPr>
            <w:tcW w:w="8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Укрупнительная</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сборка</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полуферм</w:t>
            </w:r>
            <w:proofErr w:type="spellEnd"/>
          </w:p>
        </w:tc>
        <w:tc>
          <w:tcPr>
            <w:tcW w:w="17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lang w:val="ru-RU"/>
              </w:rPr>
              <w:t xml:space="preserve">Соответствие технологии сборки проекту производства работ. Смещение элементов фермы в опорных узлах. </w:t>
            </w:r>
            <w:proofErr w:type="spellStart"/>
            <w:r w:rsidRPr="007C6833">
              <w:rPr>
                <w:rFonts w:ascii="Times New Roman" w:eastAsia="Times New Roman" w:hAnsi="Times New Roman" w:cs="Times New Roman"/>
                <w:color w:val="000000"/>
                <w:sz w:val="20"/>
                <w:szCs w:val="20"/>
              </w:rPr>
              <w:t>Соответствие</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размеров</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ферм</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проекту</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Качество</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сварных</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швов</w:t>
            </w:r>
            <w:proofErr w:type="spellEnd"/>
            <w:r w:rsidRPr="007C6833">
              <w:rPr>
                <w:rFonts w:ascii="Times New Roman" w:eastAsia="Times New Roman" w:hAnsi="Times New Roman" w:cs="Times New Roman"/>
                <w:color w:val="000000"/>
                <w:sz w:val="20"/>
                <w:szCs w:val="20"/>
              </w:rPr>
              <w:t>.</w:t>
            </w:r>
          </w:p>
        </w:tc>
        <w:tc>
          <w:tcPr>
            <w:tcW w:w="6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Теодолитом</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рулеткой</w:t>
            </w:r>
            <w:proofErr w:type="spellEnd"/>
            <w:r w:rsidRPr="007C6833">
              <w:rPr>
                <w:rFonts w:ascii="Times New Roman" w:eastAsia="Times New Roman" w:hAnsi="Times New Roman" w:cs="Times New Roman"/>
                <w:color w:val="000000"/>
                <w:sz w:val="20"/>
                <w:szCs w:val="20"/>
              </w:rPr>
              <w:t xml:space="preserve"> и </w:t>
            </w:r>
            <w:proofErr w:type="spellStart"/>
            <w:r w:rsidRPr="007C6833">
              <w:rPr>
                <w:rFonts w:ascii="Times New Roman" w:eastAsia="Times New Roman" w:hAnsi="Times New Roman" w:cs="Times New Roman"/>
                <w:color w:val="000000"/>
                <w:sz w:val="20"/>
                <w:szCs w:val="20"/>
              </w:rPr>
              <w:t>метром</w:t>
            </w:r>
            <w:proofErr w:type="spellEnd"/>
          </w:p>
        </w:tc>
        <w:tc>
          <w:tcPr>
            <w:tcW w:w="7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xml:space="preserve">В </w:t>
            </w:r>
            <w:proofErr w:type="spellStart"/>
            <w:r w:rsidRPr="007C6833">
              <w:rPr>
                <w:rFonts w:ascii="Times New Roman" w:eastAsia="Times New Roman" w:hAnsi="Times New Roman" w:cs="Times New Roman"/>
                <w:color w:val="000000"/>
                <w:sz w:val="20"/>
                <w:szCs w:val="20"/>
              </w:rPr>
              <w:t>процессе</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монтажных</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работ</w:t>
            </w:r>
            <w:proofErr w:type="spellEnd"/>
          </w:p>
        </w:tc>
        <w:tc>
          <w:tcPr>
            <w:tcW w:w="6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Геодезическая</w:t>
            </w:r>
            <w:proofErr w:type="spellEnd"/>
          </w:p>
        </w:tc>
      </w:tr>
      <w:tr w:rsidR="007C6833" w:rsidRPr="007C6833" w:rsidTr="007C6833">
        <w:trPr>
          <w:trHeight w:val="20"/>
          <w:jc w:val="center"/>
        </w:trPr>
        <w:tc>
          <w:tcPr>
            <w:tcW w:w="2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4</w:t>
            </w:r>
          </w:p>
        </w:tc>
        <w:tc>
          <w:tcPr>
            <w:tcW w:w="8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Установка</w:t>
            </w:r>
            <w:proofErr w:type="spellEnd"/>
            <w:r w:rsidRPr="007C6833">
              <w:rPr>
                <w:rFonts w:ascii="Times New Roman" w:eastAsia="Times New Roman" w:hAnsi="Times New Roman" w:cs="Times New Roman"/>
                <w:color w:val="000000"/>
                <w:sz w:val="20"/>
              </w:rPr>
              <w:t> </w:t>
            </w:r>
            <w:proofErr w:type="spellStart"/>
            <w:r w:rsidRPr="007C6833">
              <w:rPr>
                <w:rFonts w:ascii="Times New Roman" w:eastAsia="Times New Roman" w:hAnsi="Times New Roman" w:cs="Times New Roman"/>
                <w:color w:val="000000"/>
                <w:sz w:val="20"/>
                <w:szCs w:val="20"/>
              </w:rPr>
              <w:t>ферм</w:t>
            </w:r>
            <w:proofErr w:type="spellEnd"/>
          </w:p>
        </w:tc>
        <w:tc>
          <w:tcPr>
            <w:tcW w:w="17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lang w:val="ru-RU"/>
              </w:rPr>
              <w:t xml:space="preserve">Правильность и надежность строповки и временного крепления. Соответствие технологии монтажа проекту производства работ. Отклонения от центров опорных площадок вышки. Вертикальность установки полуферм. Расстояние между осями ферм. </w:t>
            </w:r>
            <w:proofErr w:type="spellStart"/>
            <w:r w:rsidRPr="007C6833">
              <w:rPr>
                <w:rFonts w:ascii="Times New Roman" w:eastAsia="Times New Roman" w:hAnsi="Times New Roman" w:cs="Times New Roman"/>
                <w:color w:val="000000"/>
                <w:sz w:val="20"/>
                <w:szCs w:val="20"/>
              </w:rPr>
              <w:t>Смещение</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нижнего</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пояса</w:t>
            </w:r>
            <w:proofErr w:type="spellEnd"/>
            <w:r w:rsidRPr="007C6833">
              <w:rPr>
                <w:rFonts w:ascii="Times New Roman" w:eastAsia="Times New Roman" w:hAnsi="Times New Roman" w:cs="Times New Roman"/>
                <w:color w:val="000000"/>
                <w:sz w:val="20"/>
                <w:szCs w:val="20"/>
              </w:rPr>
              <w:t xml:space="preserve"> в </w:t>
            </w:r>
            <w:proofErr w:type="spellStart"/>
            <w:r w:rsidRPr="007C6833">
              <w:rPr>
                <w:rFonts w:ascii="Times New Roman" w:eastAsia="Times New Roman" w:hAnsi="Times New Roman" w:cs="Times New Roman"/>
                <w:color w:val="000000"/>
                <w:sz w:val="20"/>
                <w:szCs w:val="20"/>
              </w:rPr>
              <w:t>стыковочном</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узле</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Качество</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сварных</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швов</w:t>
            </w:r>
            <w:proofErr w:type="spellEnd"/>
            <w:r w:rsidRPr="007C6833">
              <w:rPr>
                <w:rFonts w:ascii="Times New Roman" w:eastAsia="Times New Roman" w:hAnsi="Times New Roman" w:cs="Times New Roman"/>
                <w:color w:val="000000"/>
                <w:sz w:val="20"/>
                <w:szCs w:val="20"/>
              </w:rPr>
              <w:t>.</w:t>
            </w:r>
          </w:p>
        </w:tc>
        <w:tc>
          <w:tcPr>
            <w:tcW w:w="6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0"/>
                <w:szCs w:val="20"/>
                <w:lang w:val="ru-RU"/>
              </w:rPr>
              <w:t>Визуально</w:t>
            </w:r>
            <w:r w:rsidRPr="007C6833">
              <w:rPr>
                <w:rFonts w:ascii="Times New Roman" w:eastAsia="Times New Roman" w:hAnsi="Times New Roman" w:cs="Times New Roman"/>
                <w:color w:val="000000"/>
                <w:sz w:val="20"/>
              </w:rPr>
              <w:t> </w:t>
            </w:r>
            <w:r w:rsidRPr="007C6833">
              <w:rPr>
                <w:rFonts w:ascii="Times New Roman" w:eastAsia="Times New Roman" w:hAnsi="Times New Roman" w:cs="Times New Roman"/>
                <w:color w:val="000000"/>
                <w:sz w:val="20"/>
                <w:szCs w:val="20"/>
                <w:lang w:val="ru-RU"/>
              </w:rPr>
              <w:t>теодолитом, стальной рулеткой и метром</w:t>
            </w:r>
          </w:p>
        </w:tc>
        <w:tc>
          <w:tcPr>
            <w:tcW w:w="7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xml:space="preserve">В </w:t>
            </w:r>
            <w:proofErr w:type="spellStart"/>
            <w:r w:rsidRPr="007C6833">
              <w:rPr>
                <w:rFonts w:ascii="Times New Roman" w:eastAsia="Times New Roman" w:hAnsi="Times New Roman" w:cs="Times New Roman"/>
                <w:color w:val="000000"/>
                <w:sz w:val="20"/>
                <w:szCs w:val="20"/>
              </w:rPr>
              <w:t>процессе</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монтажных</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работ</w:t>
            </w:r>
            <w:proofErr w:type="spellEnd"/>
          </w:p>
        </w:tc>
        <w:tc>
          <w:tcPr>
            <w:tcW w:w="6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Геодезическая</w:t>
            </w:r>
            <w:proofErr w:type="spellEnd"/>
          </w:p>
        </w:tc>
      </w:tr>
    </w:tbl>
    <w:p w:rsidR="007C6833" w:rsidRPr="007C6833" w:rsidRDefault="007C6833" w:rsidP="007C6833">
      <w:pPr>
        <w:spacing w:before="120" w:after="120" w:line="240" w:lineRule="auto"/>
        <w:jc w:val="center"/>
        <w:rPr>
          <w:rFonts w:ascii="Times New Roman" w:eastAsia="Times New Roman" w:hAnsi="Times New Roman" w:cs="Times New Roman"/>
          <w:color w:val="000000"/>
          <w:sz w:val="27"/>
          <w:szCs w:val="27"/>
        </w:rPr>
      </w:pPr>
      <w:proofErr w:type="spellStart"/>
      <w:r w:rsidRPr="007C6833">
        <w:rPr>
          <w:rFonts w:ascii="Times New Roman" w:eastAsia="Times New Roman" w:hAnsi="Times New Roman" w:cs="Times New Roman"/>
          <w:b/>
          <w:bCs/>
          <w:color w:val="000000"/>
          <w:sz w:val="27"/>
          <w:szCs w:val="27"/>
          <w:u w:val="single"/>
        </w:rPr>
        <w:t>Приемочный</w:t>
      </w:r>
      <w:proofErr w:type="spellEnd"/>
      <w:r w:rsidRPr="007C6833">
        <w:rPr>
          <w:rFonts w:ascii="Times New Roman" w:eastAsia="Times New Roman" w:hAnsi="Times New Roman" w:cs="Times New Roman"/>
          <w:b/>
          <w:bCs/>
          <w:color w:val="000000"/>
          <w:sz w:val="27"/>
          <w:szCs w:val="27"/>
          <w:u w:val="single"/>
        </w:rPr>
        <w:t xml:space="preserve"> </w:t>
      </w:r>
      <w:proofErr w:type="spellStart"/>
      <w:r w:rsidRPr="007C6833">
        <w:rPr>
          <w:rFonts w:ascii="Times New Roman" w:eastAsia="Times New Roman" w:hAnsi="Times New Roman" w:cs="Times New Roman"/>
          <w:b/>
          <w:bCs/>
          <w:color w:val="000000"/>
          <w:sz w:val="27"/>
          <w:szCs w:val="27"/>
          <w:u w:val="single"/>
        </w:rPr>
        <w:t>контроль</w:t>
      </w:r>
      <w:proofErr w:type="spellEnd"/>
      <w:r w:rsidRPr="007C6833">
        <w:rPr>
          <w:rFonts w:ascii="Times New Roman" w:eastAsia="Times New Roman" w:hAnsi="Times New Roman" w:cs="Times New Roman"/>
          <w:b/>
          <w:bCs/>
          <w:color w:val="000000"/>
          <w:sz w:val="27"/>
          <w:szCs w:val="27"/>
          <w:u w:val="single"/>
        </w:rPr>
        <w:t xml:space="preserve"> и </w:t>
      </w:r>
      <w:proofErr w:type="spellStart"/>
      <w:r w:rsidRPr="007C6833">
        <w:rPr>
          <w:rFonts w:ascii="Times New Roman" w:eastAsia="Times New Roman" w:hAnsi="Times New Roman" w:cs="Times New Roman"/>
          <w:b/>
          <w:bCs/>
          <w:color w:val="000000"/>
          <w:sz w:val="27"/>
          <w:szCs w:val="27"/>
          <w:u w:val="single"/>
        </w:rPr>
        <w:t>исполнительная</w:t>
      </w:r>
      <w:proofErr w:type="spellEnd"/>
      <w:r w:rsidRPr="007C6833">
        <w:rPr>
          <w:rFonts w:ascii="Times New Roman" w:eastAsia="Times New Roman" w:hAnsi="Times New Roman" w:cs="Times New Roman"/>
          <w:b/>
          <w:bCs/>
          <w:color w:val="000000"/>
          <w:sz w:val="27"/>
          <w:szCs w:val="27"/>
          <w:u w:val="single"/>
        </w:rPr>
        <w:t xml:space="preserve"> </w:t>
      </w:r>
      <w:proofErr w:type="spellStart"/>
      <w:r w:rsidRPr="007C6833">
        <w:rPr>
          <w:rFonts w:ascii="Times New Roman" w:eastAsia="Times New Roman" w:hAnsi="Times New Roman" w:cs="Times New Roman"/>
          <w:b/>
          <w:bCs/>
          <w:color w:val="000000"/>
          <w:sz w:val="27"/>
          <w:szCs w:val="27"/>
          <w:u w:val="single"/>
        </w:rPr>
        <w:t>документация</w:t>
      </w:r>
      <w:proofErr w:type="spellEnd"/>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Оценка выполненных работ, результаты которой влияют на безопасность объекта и его соответствие эксплуатационным характеристикам, но в соответствии с принятой технологией становится недоступной для контроля после начала выполнения последующих работ, должна быть произведена по актам освидетельствования скрытых работ.</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lastRenderedPageBreak/>
        <w:t>Оценка выполненных работ, результаты которой влияют на безопасность объекта и его соответствие эксплуатационным характеристикам, должна быть произведена по актам освидетельствования ответственных конструкций.</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При монтаже каркаса проводят промежуточную приемку законченных элементов и окончательную приемку каркаса в целом. Контроль качества используемых материалов возлагается на строительную лабораторию, производства работ - на мастера или бригадира.</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Материалы, применяемые для монтажа каркаса, должны соответствовать требованиям технических условий. Для этого проводится выборочная проверка (входной контроль) каждой поступившей на стройку партии материалов. В случае выявления несоответствия материалов требованиям нормативных документов, партия бракуется и возвращается поставщику.</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Результаты входного контроля используемых материалов должны быть зафиксированы в протоколах испытательных лабораторий, а данные приемочного контроля отдельных сварных швов - в журналах организации, выполняющей монтаж каркаса.</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Обнаруженные при осмотре стыков конструкций, стен из сэндвич панелей, примыканий, настила из профилированного листа, дефекты или отклонения от проекта должны быть исправлены до начала работ по монтажу вышележащих, смежных или последующих конструкций.</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Приемка законченной конструкции каркаса сопровождается тщательным осмотром ее поверхности, особенно мест болтовых соединений, правильность установки элементов, последовательность монтажа.</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Работы считаются завершенными и подлежат оплате при подписании заказчиком, генподрядчиком и подрядчиком актов исполнительной документации.</w:t>
      </w:r>
    </w:p>
    <w:p w:rsidR="007C6833" w:rsidRPr="007C6833" w:rsidRDefault="007C6833" w:rsidP="007C6833">
      <w:pPr>
        <w:keepNext/>
        <w:spacing w:before="120" w:after="120" w:line="240" w:lineRule="auto"/>
        <w:jc w:val="center"/>
        <w:outlineLvl w:val="0"/>
        <w:rPr>
          <w:rFonts w:ascii="Times New Roman" w:eastAsia="Times New Roman" w:hAnsi="Times New Roman" w:cs="Times New Roman"/>
          <w:b/>
          <w:bCs/>
          <w:color w:val="000000"/>
          <w:kern w:val="36"/>
          <w:sz w:val="24"/>
          <w:szCs w:val="24"/>
          <w:lang w:val="ru-RU"/>
        </w:rPr>
      </w:pPr>
      <w:bookmarkStart w:id="6" w:name="i76758"/>
      <w:r w:rsidRPr="007C6833">
        <w:rPr>
          <w:rFonts w:ascii="Times New Roman" w:eastAsia="Times New Roman" w:hAnsi="Times New Roman" w:cs="Times New Roman"/>
          <w:b/>
          <w:bCs/>
          <w:color w:val="000000"/>
          <w:kern w:val="36"/>
          <w:sz w:val="24"/>
          <w:szCs w:val="24"/>
          <w:lang w:val="ru-RU"/>
        </w:rPr>
        <w:t>4. ТРЕБОВАНИЯ БЕЗОПАСНОСТИ И ОХРАНЫ ТРУДА</w:t>
      </w:r>
      <w:bookmarkEnd w:id="6"/>
    </w:p>
    <w:p w:rsidR="007C6833" w:rsidRPr="007C6833" w:rsidRDefault="007C6833" w:rsidP="007C6833">
      <w:pPr>
        <w:keepNext/>
        <w:spacing w:before="120" w:after="120" w:line="240" w:lineRule="auto"/>
        <w:jc w:val="center"/>
        <w:outlineLvl w:val="1"/>
        <w:rPr>
          <w:rFonts w:ascii="Times New Roman" w:eastAsia="Times New Roman" w:hAnsi="Times New Roman" w:cs="Times New Roman"/>
          <w:b/>
          <w:bCs/>
          <w:color w:val="000000"/>
          <w:sz w:val="24"/>
          <w:szCs w:val="24"/>
          <w:lang w:val="ru-RU"/>
        </w:rPr>
      </w:pPr>
      <w:bookmarkStart w:id="7" w:name="i85226"/>
      <w:r w:rsidRPr="007C6833">
        <w:rPr>
          <w:rFonts w:ascii="Times New Roman" w:eastAsia="Times New Roman" w:hAnsi="Times New Roman" w:cs="Times New Roman"/>
          <w:b/>
          <w:bCs/>
          <w:color w:val="000000"/>
          <w:sz w:val="24"/>
          <w:szCs w:val="24"/>
          <w:u w:val="single"/>
          <w:lang w:val="ru-RU"/>
        </w:rPr>
        <w:t>4.1. Общие положения</w:t>
      </w:r>
      <w:bookmarkEnd w:id="7"/>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При производстве монтажных работ необходимо соблюдать требования следующих нормативных документов:</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w:t>
      </w:r>
      <w:r w:rsidRPr="007C6833">
        <w:rPr>
          <w:rFonts w:ascii="Times New Roman" w:eastAsia="Times New Roman" w:hAnsi="Times New Roman" w:cs="Times New Roman"/>
          <w:color w:val="000000"/>
          <w:sz w:val="27"/>
        </w:rPr>
        <w:t> </w:t>
      </w:r>
      <w:hyperlink r:id="rId6" w:tooltip="СНиП 12-03-2001 Безопасность труда в строительстве. Часть 1. Общие требования" w:history="1">
        <w:r w:rsidRPr="007C6833">
          <w:rPr>
            <w:rFonts w:ascii="Times New Roman" w:eastAsia="Times New Roman" w:hAnsi="Times New Roman" w:cs="Times New Roman"/>
            <w:color w:val="800080"/>
            <w:sz w:val="27"/>
            <w:u w:val="single"/>
            <w:lang w:val="ru-RU"/>
          </w:rPr>
          <w:t>СНиП 12-03-2001</w:t>
        </w:r>
      </w:hyperlink>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«Безопасность труда в строительстве. Часть 1. Общие требования»;</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w:t>
      </w:r>
      <w:r w:rsidRPr="007C6833">
        <w:rPr>
          <w:rFonts w:ascii="Times New Roman" w:eastAsia="Times New Roman" w:hAnsi="Times New Roman" w:cs="Times New Roman"/>
          <w:color w:val="000000"/>
          <w:sz w:val="27"/>
        </w:rPr>
        <w:t> </w:t>
      </w:r>
      <w:proofErr w:type="spellStart"/>
      <w:r w:rsidRPr="007C6833">
        <w:rPr>
          <w:rFonts w:ascii="Times New Roman" w:eastAsia="Times New Roman" w:hAnsi="Times New Roman" w:cs="Times New Roman"/>
          <w:color w:val="000000"/>
          <w:sz w:val="27"/>
          <w:szCs w:val="27"/>
          <w:u w:val="single"/>
        </w:rPr>
        <w:fldChar w:fldCharType="begin"/>
      </w:r>
      <w:proofErr w:type="spellEnd"/>
      <w:r w:rsidRPr="007C6833">
        <w:rPr>
          <w:rFonts w:ascii="Times New Roman" w:eastAsia="Times New Roman" w:hAnsi="Times New Roman" w:cs="Times New Roman"/>
          <w:color w:val="000000"/>
          <w:sz w:val="27"/>
          <w:szCs w:val="27"/>
          <w:u w:val="single"/>
          <w:lang w:val="ru-RU"/>
        </w:rPr>
        <w:instrText xml:space="preserve"> </w:instrText>
      </w:r>
      <w:proofErr w:type="spellStart"/>
      <w:r w:rsidRPr="007C6833">
        <w:rPr>
          <w:rFonts w:ascii="Times New Roman" w:eastAsia="Times New Roman" w:hAnsi="Times New Roman" w:cs="Times New Roman"/>
          <w:color w:val="000000"/>
          <w:sz w:val="27"/>
          <w:szCs w:val="27"/>
          <w:u w:val="single"/>
        </w:rPr>
        <w:instrText>HYPERLINK</w:instrText>
      </w:r>
      <w:proofErr w:type="spellEnd"/>
      <w:r w:rsidRPr="007C6833">
        <w:rPr>
          <w:rFonts w:ascii="Times New Roman" w:eastAsia="Times New Roman" w:hAnsi="Times New Roman" w:cs="Times New Roman"/>
          <w:color w:val="000000"/>
          <w:sz w:val="27"/>
          <w:szCs w:val="27"/>
          <w:u w:val="single"/>
          <w:lang w:val="ru-RU"/>
        </w:rPr>
        <w:instrText xml:space="preserve"> "</w:instrText>
      </w:r>
      <w:proofErr w:type="spellStart"/>
      <w:r w:rsidRPr="007C6833">
        <w:rPr>
          <w:rFonts w:ascii="Times New Roman" w:eastAsia="Times New Roman" w:hAnsi="Times New Roman" w:cs="Times New Roman"/>
          <w:color w:val="000000"/>
          <w:sz w:val="27"/>
          <w:szCs w:val="27"/>
          <w:u w:val="single"/>
        </w:rPr>
        <w:instrText>http</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meganorm</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ru</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Data</w:instrText>
      </w:r>
      <w:proofErr w:type="spellEnd"/>
      <w:r w:rsidRPr="007C6833">
        <w:rPr>
          <w:rFonts w:ascii="Times New Roman" w:eastAsia="Times New Roman" w:hAnsi="Times New Roman" w:cs="Times New Roman"/>
          <w:color w:val="000000"/>
          <w:sz w:val="27"/>
          <w:szCs w:val="27"/>
          <w:u w:val="single"/>
          <w:lang w:val="ru-RU"/>
        </w:rPr>
        <w:instrText>2/1/4294846/4294846009.</w:instrText>
      </w:r>
      <w:proofErr w:type="spellStart"/>
      <w:r w:rsidRPr="007C6833">
        <w:rPr>
          <w:rFonts w:ascii="Times New Roman" w:eastAsia="Times New Roman" w:hAnsi="Times New Roman" w:cs="Times New Roman"/>
          <w:color w:val="000000"/>
          <w:sz w:val="27"/>
          <w:szCs w:val="27"/>
          <w:u w:val="single"/>
        </w:rPr>
        <w:instrText>htm</w:instrText>
      </w:r>
      <w:proofErr w:type="spellEnd"/>
      <w:r w:rsidRPr="007C6833">
        <w:rPr>
          <w:rFonts w:ascii="Times New Roman" w:eastAsia="Times New Roman" w:hAnsi="Times New Roman" w:cs="Times New Roman"/>
          <w:color w:val="000000"/>
          <w:sz w:val="27"/>
          <w:szCs w:val="27"/>
          <w:u w:val="single"/>
          <w:lang w:val="ru-RU"/>
        </w:rPr>
        <w:instrText>" \</w:instrText>
      </w:r>
      <w:proofErr w:type="spellStart"/>
      <w:r w:rsidRPr="007C6833">
        <w:rPr>
          <w:rFonts w:ascii="Times New Roman" w:eastAsia="Times New Roman" w:hAnsi="Times New Roman" w:cs="Times New Roman"/>
          <w:color w:val="000000"/>
          <w:sz w:val="27"/>
          <w:szCs w:val="27"/>
          <w:u w:val="single"/>
        </w:rPr>
        <w:instrText>o</w:instrText>
      </w:r>
      <w:proofErr w:type="spellEnd"/>
      <w:r w:rsidRPr="007C6833">
        <w:rPr>
          <w:rFonts w:ascii="Times New Roman" w:eastAsia="Times New Roman" w:hAnsi="Times New Roman" w:cs="Times New Roman"/>
          <w:color w:val="000000"/>
          <w:sz w:val="27"/>
          <w:szCs w:val="27"/>
          <w:u w:val="single"/>
          <w:lang w:val="ru-RU"/>
        </w:rPr>
        <w:instrText xml:space="preserve"> "СНиП 12-04-2002 Безопасность труда в строительстве. Часть 2. Строительное производство" </w:instrText>
      </w:r>
      <w:proofErr w:type="spellStart"/>
      <w:r w:rsidRPr="007C6833">
        <w:rPr>
          <w:rFonts w:ascii="Times New Roman" w:eastAsia="Times New Roman" w:hAnsi="Times New Roman" w:cs="Times New Roman"/>
          <w:color w:val="000000"/>
          <w:sz w:val="27"/>
          <w:szCs w:val="27"/>
          <w:u w:val="single"/>
        </w:rPr>
        <w:fldChar w:fldCharType="separate"/>
      </w:r>
      <w:proofErr w:type="spellEnd"/>
      <w:r w:rsidRPr="007C6833">
        <w:rPr>
          <w:rFonts w:ascii="Times New Roman" w:eastAsia="Times New Roman" w:hAnsi="Times New Roman" w:cs="Times New Roman"/>
          <w:color w:val="800080"/>
          <w:sz w:val="27"/>
          <w:u w:val="single"/>
          <w:lang w:val="ru-RU"/>
        </w:rPr>
        <w:t>СНиП 12-04-2002</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«Безопасность труда в строительстве. Часть 2. Строительное производство»;</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w:t>
      </w:r>
      <w:r w:rsidRPr="007C6833">
        <w:rPr>
          <w:rFonts w:ascii="Times New Roman" w:eastAsia="Times New Roman" w:hAnsi="Times New Roman" w:cs="Times New Roman"/>
          <w:color w:val="000000"/>
          <w:sz w:val="27"/>
        </w:rPr>
        <w:t> </w:t>
      </w:r>
      <w:hyperlink r:id="rId7" w:tooltip="СП 12-135-2003 Безопасность труда в строительстве. Отраслевые типовые инструкции по охране труда" w:history="1">
        <w:r w:rsidRPr="007C6833">
          <w:rPr>
            <w:rFonts w:ascii="Times New Roman" w:eastAsia="Times New Roman" w:hAnsi="Times New Roman" w:cs="Times New Roman"/>
            <w:color w:val="800080"/>
            <w:sz w:val="27"/>
            <w:u w:val="single"/>
            <w:lang w:val="ru-RU"/>
          </w:rPr>
          <w:t>СП 12-135-2003</w:t>
        </w:r>
      </w:hyperlink>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«Безопасность труда в строительстве. Отраслевые типовые инструкции по охране труда».</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При работе на объекте строительства нескольких организаций необходимо предусмотреть мероприятия по безопасности труда в соответствии с «Положением о взаимоотношениях организаций - генеральных подрядчиков и субподрядных организаций».</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lastRenderedPageBreak/>
        <w:t>Все вновь поступающие в организации (предприятия) рабочие могут быть допущены к работе только после прохождения вводного инструктажа и первичного инструктажа на рабочем месте по охране труда независимо от характера и степени опасности производства. Все виды инструктажа и обучения по безопасности труда следует проводить и регистрировать в соответствии с</w:t>
      </w:r>
      <w:r w:rsidRPr="007C6833">
        <w:rPr>
          <w:rFonts w:ascii="Times New Roman" w:eastAsia="Times New Roman" w:hAnsi="Times New Roman" w:cs="Times New Roman"/>
          <w:color w:val="000000"/>
          <w:sz w:val="27"/>
        </w:rPr>
        <w:t> </w:t>
      </w:r>
      <w:hyperlink r:id="rId8" w:tooltip="ГОСТ 12.0.004-79 Система стандартов безопасности труда. Организация обучения работающих безопасности труда. Общие положения" w:history="1">
        <w:r w:rsidRPr="007C6833">
          <w:rPr>
            <w:rFonts w:ascii="Times New Roman" w:eastAsia="Times New Roman" w:hAnsi="Times New Roman" w:cs="Times New Roman"/>
            <w:color w:val="800080"/>
            <w:sz w:val="27"/>
            <w:u w:val="single"/>
            <w:lang w:val="ru-RU"/>
          </w:rPr>
          <w:t>ГОСТ 12.0.004-79</w:t>
        </w:r>
      </w:hyperlink>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 xml:space="preserve">«Организация обучения </w:t>
      </w:r>
      <w:proofErr w:type="gramStart"/>
      <w:r w:rsidRPr="007C6833">
        <w:rPr>
          <w:rFonts w:ascii="Times New Roman" w:eastAsia="Times New Roman" w:hAnsi="Times New Roman" w:cs="Times New Roman"/>
          <w:color w:val="000000"/>
          <w:sz w:val="27"/>
          <w:szCs w:val="27"/>
          <w:lang w:val="ru-RU"/>
        </w:rPr>
        <w:t>работающих</w:t>
      </w:r>
      <w:proofErr w:type="gramEnd"/>
      <w:r w:rsidRPr="007C6833">
        <w:rPr>
          <w:rFonts w:ascii="Times New Roman" w:eastAsia="Times New Roman" w:hAnsi="Times New Roman" w:cs="Times New Roman"/>
          <w:color w:val="000000"/>
          <w:sz w:val="27"/>
          <w:szCs w:val="27"/>
          <w:lang w:val="ru-RU"/>
        </w:rPr>
        <w:t xml:space="preserve"> безопасности труда».</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Рабочие, руководители, специалисты и служащие должны быть обеспечены спецодеждой, спецобувью и другими средствами индивидуальной защиты, соответствующими</w:t>
      </w:r>
      <w:r w:rsidRPr="007C6833">
        <w:rPr>
          <w:rFonts w:ascii="Times New Roman" w:eastAsia="Times New Roman" w:hAnsi="Times New Roman" w:cs="Times New Roman"/>
          <w:color w:val="000000"/>
          <w:sz w:val="27"/>
        </w:rPr>
        <w:t> </w:t>
      </w:r>
      <w:hyperlink r:id="rId9" w:tooltip="ГОСТ 12.4.011-89 Система стандартов безопасности труда. Средства защиты работающих. Общие требования и классификация" w:history="1">
        <w:r w:rsidRPr="007C6833">
          <w:rPr>
            <w:rFonts w:ascii="Times New Roman" w:eastAsia="Times New Roman" w:hAnsi="Times New Roman" w:cs="Times New Roman"/>
            <w:color w:val="800080"/>
            <w:sz w:val="27"/>
            <w:u w:val="single"/>
            <w:lang w:val="ru-RU"/>
          </w:rPr>
          <w:t>ГОСТ 12.4.011</w:t>
        </w:r>
      </w:hyperlink>
      <w:r w:rsidRPr="007C6833">
        <w:rPr>
          <w:rFonts w:ascii="Times New Roman" w:eastAsia="Times New Roman" w:hAnsi="Times New Roman" w:cs="Times New Roman"/>
          <w:color w:val="000000"/>
          <w:sz w:val="27"/>
          <w:szCs w:val="27"/>
          <w:lang w:val="ru-RU"/>
        </w:rPr>
        <w:t>.</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proofErr w:type="gramStart"/>
      <w:r w:rsidRPr="007C6833">
        <w:rPr>
          <w:rFonts w:ascii="Times New Roman" w:eastAsia="Times New Roman" w:hAnsi="Times New Roman" w:cs="Times New Roman"/>
          <w:color w:val="000000"/>
          <w:sz w:val="27"/>
          <w:szCs w:val="27"/>
          <w:lang w:val="ru-RU"/>
        </w:rPr>
        <w:t>Рабочие места и подходы к ним должны быть освещены в соответствии с требованиями</w:t>
      </w:r>
      <w:r w:rsidRPr="007C6833">
        <w:rPr>
          <w:rFonts w:ascii="Times New Roman" w:eastAsia="Times New Roman" w:hAnsi="Times New Roman" w:cs="Times New Roman"/>
          <w:color w:val="000000"/>
          <w:sz w:val="27"/>
        </w:rPr>
        <w:t> </w:t>
      </w:r>
      <w:hyperlink r:id="rId10" w:tooltip="ГОСТ 12.1.046-85 Система стандартов безопасности труда. Строительство. Нормы освещения строительных площадок" w:history="1">
        <w:r w:rsidRPr="007C6833">
          <w:rPr>
            <w:rFonts w:ascii="Times New Roman" w:eastAsia="Times New Roman" w:hAnsi="Times New Roman" w:cs="Times New Roman"/>
            <w:color w:val="800080"/>
            <w:sz w:val="27"/>
            <w:u w:val="single"/>
            <w:lang w:val="ru-RU"/>
          </w:rPr>
          <w:t>ГОСТ 12.1.046</w:t>
        </w:r>
      </w:hyperlink>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(см. табл. 1, раздел 2.3.</w:t>
      </w:r>
      <w:proofErr w:type="gramEnd"/>
      <w:r w:rsidRPr="007C6833">
        <w:rPr>
          <w:rFonts w:ascii="Times New Roman" w:eastAsia="Times New Roman" w:hAnsi="Times New Roman" w:cs="Times New Roman"/>
          <w:color w:val="000000"/>
          <w:sz w:val="27"/>
          <w:szCs w:val="27"/>
          <w:lang w:val="ru-RU"/>
        </w:rPr>
        <w:t xml:space="preserve"> «Требования к организации рабочего мета» настоящей ТТК).</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 прекратить работы и информировать должностное лицо.</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В случае возникновения угрозы безопасности и здоровью работников ответственные лица обязаны прекратить работы и принять меры по устранению опасности, а при необходимости - обеспечить эвакуацию людей в безопасное место.</w:t>
      </w:r>
    </w:p>
    <w:p w:rsidR="007C6833" w:rsidRPr="007C6833" w:rsidRDefault="007C6833" w:rsidP="007C6833">
      <w:pPr>
        <w:keepNext/>
        <w:spacing w:before="120" w:after="120" w:line="240" w:lineRule="auto"/>
        <w:jc w:val="center"/>
        <w:outlineLvl w:val="1"/>
        <w:rPr>
          <w:rFonts w:ascii="Times New Roman" w:eastAsia="Times New Roman" w:hAnsi="Times New Roman" w:cs="Times New Roman"/>
          <w:b/>
          <w:bCs/>
          <w:color w:val="000000"/>
          <w:sz w:val="24"/>
          <w:szCs w:val="24"/>
          <w:lang w:val="ru-RU"/>
        </w:rPr>
      </w:pPr>
      <w:bookmarkStart w:id="8" w:name="i97692"/>
      <w:r w:rsidRPr="007C6833">
        <w:rPr>
          <w:rFonts w:ascii="Times New Roman" w:eastAsia="Times New Roman" w:hAnsi="Times New Roman" w:cs="Times New Roman"/>
          <w:b/>
          <w:bCs/>
          <w:color w:val="000000"/>
          <w:sz w:val="24"/>
          <w:szCs w:val="24"/>
          <w:u w:val="single"/>
          <w:lang w:val="ru-RU"/>
        </w:rPr>
        <w:t>4.2. Техника безопасности при работе с электрическими машинами</w:t>
      </w:r>
      <w:bookmarkEnd w:id="8"/>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xml:space="preserve">Номинальное напряжение электрических машин </w:t>
      </w:r>
      <w:r w:rsidRPr="007C6833">
        <w:rPr>
          <w:rFonts w:ascii="Times New Roman" w:eastAsia="Times New Roman" w:hAnsi="Times New Roman" w:cs="Times New Roman"/>
          <w:color w:val="000000"/>
          <w:sz w:val="27"/>
          <w:szCs w:val="27"/>
        </w:rPr>
        <w:t>I</w:t>
      </w:r>
      <w:r w:rsidRPr="007C6833">
        <w:rPr>
          <w:rFonts w:ascii="Times New Roman" w:eastAsia="Times New Roman" w:hAnsi="Times New Roman" w:cs="Times New Roman"/>
          <w:color w:val="000000"/>
          <w:sz w:val="27"/>
          <w:szCs w:val="27"/>
          <w:lang w:val="ru-RU"/>
        </w:rPr>
        <w:t xml:space="preserve"> класса не должно превышать 220</w:t>
      </w:r>
      <w:proofErr w:type="gramStart"/>
      <w:r w:rsidRPr="007C6833">
        <w:rPr>
          <w:rFonts w:ascii="Times New Roman" w:eastAsia="Times New Roman" w:hAnsi="Times New Roman" w:cs="Times New Roman"/>
          <w:color w:val="000000"/>
          <w:sz w:val="27"/>
          <w:szCs w:val="27"/>
          <w:lang w:val="ru-RU"/>
        </w:rPr>
        <w:t xml:space="preserve"> В</w:t>
      </w:r>
      <w:proofErr w:type="gramEnd"/>
      <w:r w:rsidRPr="007C6833">
        <w:rPr>
          <w:rFonts w:ascii="Times New Roman" w:eastAsia="Times New Roman" w:hAnsi="Times New Roman" w:cs="Times New Roman"/>
          <w:color w:val="000000"/>
          <w:sz w:val="27"/>
          <w:szCs w:val="27"/>
          <w:lang w:val="ru-RU"/>
        </w:rPr>
        <w:t xml:space="preserve"> - для машин постоянного тока и 380 В - для машин переменного тока.</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Применять машины следует только в соответствии с назначением, указанным в паспорте. Применение в строительстве ручных электрических машин Г класса запрещено.</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До начала работ следует:</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определить места складирования и хранения материалов, оборудования, инструмента на строительной площадке;</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обеспечить всех работающих индивидуальными средствами защиты.</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Во время работы с электромашинами необходимо:</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следить за состоянием изоляции кабеля, отсутствием резких перегибов шлангов, образованием петель, попаданием кабеля и шланга под колеса;</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подключение (отключение) вспомогательного оборудования (понижающих трансформаторов, преобразователей частоты тока, защитно-отключающих устройств), а также неисправностей в них должны производиться только дежурным электромонтером.</w:t>
      </w:r>
    </w:p>
    <w:p w:rsidR="007C6833" w:rsidRPr="007C6833" w:rsidRDefault="007C6833" w:rsidP="007C6833">
      <w:pPr>
        <w:keepNext/>
        <w:spacing w:before="120" w:after="120" w:line="240" w:lineRule="auto"/>
        <w:jc w:val="center"/>
        <w:outlineLvl w:val="1"/>
        <w:rPr>
          <w:rFonts w:ascii="Times New Roman" w:eastAsia="Times New Roman" w:hAnsi="Times New Roman" w:cs="Times New Roman"/>
          <w:b/>
          <w:bCs/>
          <w:color w:val="000000"/>
          <w:sz w:val="24"/>
          <w:szCs w:val="24"/>
          <w:lang w:val="ru-RU"/>
        </w:rPr>
      </w:pPr>
      <w:bookmarkStart w:id="9" w:name="i105767"/>
      <w:r w:rsidRPr="007C6833">
        <w:rPr>
          <w:rFonts w:ascii="Times New Roman" w:eastAsia="Times New Roman" w:hAnsi="Times New Roman" w:cs="Times New Roman"/>
          <w:b/>
          <w:bCs/>
          <w:color w:val="000000"/>
          <w:sz w:val="24"/>
          <w:szCs w:val="24"/>
          <w:u w:val="single"/>
          <w:lang w:val="ru-RU"/>
        </w:rPr>
        <w:t>4.3. Техника безопасности при выполнении монтажных работ</w:t>
      </w:r>
      <w:bookmarkEnd w:id="9"/>
    </w:p>
    <w:p w:rsidR="007C6833" w:rsidRPr="007C6833" w:rsidRDefault="007C6833" w:rsidP="007C6833">
      <w:pPr>
        <w:spacing w:before="120" w:after="12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b/>
          <w:bCs/>
          <w:color w:val="000000"/>
          <w:sz w:val="27"/>
          <w:szCs w:val="27"/>
          <w:lang w:val="ru-RU"/>
        </w:rPr>
        <w:t>Общие требования безопасности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lastRenderedPageBreak/>
        <w:t>1.1. К самостоятельным верхолазным работам допускаются лица не моложе 18 лет, имеющие профессиональную подготовку, прошедшие вводный инструктаж и на рабочем месте по охране труда, медицинский осмотр и признанные годными по состоянию здоровья к данным видам работ, имеющие стаж верхолазных работ не менее 1 года и тарифный разряд не ниже 3-го.</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1.2. Не допускается выполнять монтажные работы на высоте на открытых местах при скорости ветра 15 м/с и более, при гололедице, грозе или тумане, исключающем видимость в пределах фронта работ.</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1.3. С организацией рабочего места, разработанных в технологических картах, ознакомить всех работающих, согласно профилю выполняемых работ, под роспись.</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1.4. При производстве строительно-монтажных работ соблюдать требования</w:t>
      </w:r>
      <w:r w:rsidRPr="007C6833">
        <w:rPr>
          <w:rFonts w:ascii="Times New Roman" w:eastAsia="Times New Roman" w:hAnsi="Times New Roman" w:cs="Times New Roman"/>
          <w:color w:val="000000"/>
          <w:sz w:val="27"/>
        </w:rPr>
        <w:t> </w:t>
      </w:r>
      <w:hyperlink r:id="rId11" w:tooltip="ГОСТ 12.3.002-75 Система стандартов безопасности труда. Процессы производственные. Общие требования безопасности" w:history="1">
        <w:r w:rsidRPr="007C6833">
          <w:rPr>
            <w:rFonts w:ascii="Times New Roman" w:eastAsia="Times New Roman" w:hAnsi="Times New Roman" w:cs="Times New Roman"/>
            <w:color w:val="800080"/>
            <w:sz w:val="27"/>
            <w:u w:val="single"/>
            <w:lang w:val="ru-RU"/>
          </w:rPr>
          <w:t>ГОСТ 12.3.002-75</w:t>
        </w:r>
      </w:hyperlink>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и предусматривать технологическую последовательность производственных операций так, чтобы предыдущая операция не являлась источником производственной опасности при выполнении последующих.</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1.5 Грузозахватные приспособления, стропы и прочий инвентарь должны быть снабжены бирками с указанием грузоподъемности. Их испытывают на двойную нагрузку не менее двух раз в год, по результатам освидетельствования выдают специальные паспорта.</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1.6 На строительной площадке должны быть вывешены предупредительные плакаты и установлено сигнальное и рабочее освещение. Все рабочие места должны быть освещены в вечерние и ночные часы.</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1.7 Для движения людей на строительной площадке ширина проходов должна быть не менее 1 м, если по этим проходам не переносят грузы, и не менее 2 м, если переносят грузы. В проходах, расположенных на откосах или косогорах с уклоном более 20°, устанавливают лестницы или стремянки шириной не менее 0,3 м с односторонними прочными перилами высотой 1 м.</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1.8 Все проходы и проезды необходимо постоянно очищать от мусора и строительных материалов, а зимой от снега и льда и посыпать песком, шлаком или золой.</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1.9 Площадки для складирования материалов должны быть тщательно спланированы и выровнены, а в зимнее время очищены от снега и льда. Для удаления поверхностных вод необходимо устраивать водоотводы.</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1.10 Укладывать и разбирать штабеля следует механизированным способом.</w:t>
      </w:r>
    </w:p>
    <w:p w:rsidR="007C6833" w:rsidRPr="007C6833" w:rsidRDefault="007C6833" w:rsidP="007C6833">
      <w:pPr>
        <w:spacing w:before="120" w:after="12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b/>
          <w:bCs/>
          <w:color w:val="000000"/>
          <w:sz w:val="27"/>
          <w:szCs w:val="27"/>
          <w:lang w:val="ru-RU"/>
        </w:rPr>
        <w:t>Требования безопасности перед началом работы.</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2.1. Осмотреть и надеть спецодежду, спец. обувь, каску, средства индивидуальной защиты, предохранительный пояс.</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lastRenderedPageBreak/>
        <w:t>2.2. Проверить состояние рабочего места, наличие средств подмащивания, исправность грузозахватных приспособлений, их соответствие проекту производства работ, наличие и исправность инструмента.</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2.3. Убедиться в наличии знаков безопасности (сигнального ограждения), указывающих опасные зоны у здания и опасные зоны вблизи мест перемещения грузов кранами в соответствии с ППР.</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2.4</w:t>
      </w:r>
      <w:proofErr w:type="gramStart"/>
      <w:r w:rsidRPr="007C6833">
        <w:rPr>
          <w:rFonts w:ascii="Times New Roman" w:eastAsia="Times New Roman" w:hAnsi="Times New Roman" w:cs="Times New Roman"/>
          <w:color w:val="000000"/>
          <w:sz w:val="27"/>
          <w:szCs w:val="27"/>
          <w:lang w:val="ru-RU"/>
        </w:rPr>
        <w:t xml:space="preserve"> П</w:t>
      </w:r>
      <w:proofErr w:type="gramEnd"/>
      <w:r w:rsidRPr="007C6833">
        <w:rPr>
          <w:rFonts w:ascii="Times New Roman" w:eastAsia="Times New Roman" w:hAnsi="Times New Roman" w:cs="Times New Roman"/>
          <w:color w:val="000000"/>
          <w:sz w:val="27"/>
          <w:szCs w:val="27"/>
          <w:lang w:val="ru-RU"/>
        </w:rPr>
        <w:t>ровести инструктаж с записью в журнале проведения инструктажей, выполнить требования</w:t>
      </w:r>
      <w:r w:rsidRPr="007C6833">
        <w:rPr>
          <w:rFonts w:ascii="Times New Roman" w:eastAsia="Times New Roman" w:hAnsi="Times New Roman" w:cs="Times New Roman"/>
          <w:color w:val="000000"/>
          <w:sz w:val="27"/>
        </w:rPr>
        <w:t> </w:t>
      </w:r>
      <w:hyperlink r:id="rId12" w:tooltip="ГОСТ 24258-88 Средства подмащивания. Общие технические условия" w:history="1">
        <w:r w:rsidRPr="007C6833">
          <w:rPr>
            <w:rFonts w:ascii="Times New Roman" w:eastAsia="Times New Roman" w:hAnsi="Times New Roman" w:cs="Times New Roman"/>
            <w:color w:val="800080"/>
            <w:sz w:val="27"/>
            <w:u w:val="single"/>
            <w:lang w:val="ru-RU"/>
          </w:rPr>
          <w:t>ГОСТ 24258-88</w:t>
        </w:r>
      </w:hyperlink>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Средства подмащивания. Общие технические условия.</w:t>
      </w:r>
      <w:r w:rsidRPr="007C6833">
        <w:rPr>
          <w:rFonts w:ascii="Times New Roman" w:eastAsia="Times New Roman" w:hAnsi="Times New Roman" w:cs="Times New Roman"/>
          <w:color w:val="000000"/>
          <w:sz w:val="27"/>
        </w:rPr>
        <w:t> </w:t>
      </w:r>
      <w:hyperlink r:id="rId13" w:tooltip="ГОСТ 12.4.059-89 Система стандартов безопасности труда. Строительство. Ограждения предохранительные инвентарные. Общие технические условия" w:history="1">
        <w:r w:rsidRPr="007C6833">
          <w:rPr>
            <w:rFonts w:ascii="Times New Roman" w:eastAsia="Times New Roman" w:hAnsi="Times New Roman" w:cs="Times New Roman"/>
            <w:color w:val="800080"/>
            <w:sz w:val="27"/>
            <w:u w:val="single"/>
            <w:lang w:val="ru-RU"/>
          </w:rPr>
          <w:t>ГОСТ 12.4.059-89</w:t>
        </w:r>
      </w:hyperlink>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ССБТ. Строительство. Ограждения защитные инвентарные. Общие технические условия.</w:t>
      </w:r>
    </w:p>
    <w:p w:rsidR="007C6833" w:rsidRPr="007C6833" w:rsidRDefault="007C6833" w:rsidP="007C6833">
      <w:pPr>
        <w:spacing w:before="120" w:after="12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b/>
          <w:bCs/>
          <w:color w:val="000000"/>
          <w:sz w:val="27"/>
          <w:szCs w:val="27"/>
          <w:lang w:val="ru-RU"/>
        </w:rPr>
        <w:t>Требования безопасности при выполнении работы</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3.1. Осмотреть готовность места под установку колонны.</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3.2. Конструкцию перед подъемом следует очистить от грязи, наледи, ржавчины, а при необходимости - огрунтовать и покрасить. Подъем колонн, засыпанных снегом, землей, защемленных другими конструкциями, с находящимися на них людьми, недопустим. Нельзя проносить конструкции над людьми, кабиной водителя при разгрузке с машин.</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3.3. На участке (захватке), где ведутся монтажные работы, не допускается выполнение других работ и нахождение посторонних лиц.</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3.4. Строповку металлоконструкции следует производить в соответствии с проектом производства работ грузозахватными средствами.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3.5. Колонна во время перемещения должна удерживаться от раскачивания и вращения гибкими оттяжками.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3.6. На монтажной площадке должен быть установлен порядок обмена условными сигналами между лицом, руководящим подъемом, и машинистом крана. В присутствии стропальщика проверяется исправность приборов безопасности крана. Все сигналы подаются только одним лицом - бригадиром монтажной бригады, звеньевым или стропальщиком. Сигнал «Стоп» подается любым работником, заметившим опасность. Машинист крана должен быть осведомлен, чьим командам он подчиняется.</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При монтаже вне поля зрения машиниста крана между ним и монтажниками должна быть установлена надежная радиосвязь. При отсутствии такой связи из числа стропальщиков назначается сигнальщик, знающий знаковую сигнализацию и умеющий правильно подавать сигналы.</w:t>
      </w:r>
    </w:p>
    <w:p w:rsidR="007C6833" w:rsidRPr="007C6833" w:rsidRDefault="007C6833" w:rsidP="007C6833">
      <w:pPr>
        <w:keepNext/>
        <w:spacing w:before="120" w:after="120" w:line="240" w:lineRule="auto"/>
        <w:jc w:val="center"/>
        <w:outlineLvl w:val="0"/>
        <w:rPr>
          <w:rFonts w:ascii="Times New Roman" w:eastAsia="Times New Roman" w:hAnsi="Times New Roman" w:cs="Times New Roman"/>
          <w:b/>
          <w:bCs/>
          <w:color w:val="000000"/>
          <w:kern w:val="36"/>
          <w:sz w:val="24"/>
          <w:szCs w:val="24"/>
          <w:lang w:val="ru-RU"/>
        </w:rPr>
      </w:pPr>
      <w:bookmarkStart w:id="10" w:name="i115105"/>
      <w:r w:rsidRPr="007C6833">
        <w:rPr>
          <w:rFonts w:ascii="Times New Roman" w:eastAsia="Times New Roman" w:hAnsi="Times New Roman" w:cs="Times New Roman"/>
          <w:b/>
          <w:bCs/>
          <w:color w:val="000000"/>
          <w:kern w:val="36"/>
          <w:sz w:val="24"/>
          <w:szCs w:val="24"/>
          <w:lang w:val="ru-RU"/>
        </w:rPr>
        <w:t>5. ЭКОЛОГИЧЕСКАЯ, ПОЖАРНАЯ И ЭЛЕКТРОБЕЗОПАСНОСТЬ</w:t>
      </w:r>
      <w:bookmarkEnd w:id="10"/>
    </w:p>
    <w:p w:rsidR="007C6833" w:rsidRPr="007C6833" w:rsidRDefault="007C6833" w:rsidP="007C6833">
      <w:pPr>
        <w:keepNext/>
        <w:spacing w:before="120" w:after="120" w:line="240" w:lineRule="auto"/>
        <w:jc w:val="center"/>
        <w:outlineLvl w:val="1"/>
        <w:rPr>
          <w:rFonts w:ascii="Times New Roman" w:eastAsia="Times New Roman" w:hAnsi="Times New Roman" w:cs="Times New Roman"/>
          <w:b/>
          <w:bCs/>
          <w:color w:val="000000"/>
          <w:sz w:val="24"/>
          <w:szCs w:val="24"/>
          <w:lang w:val="ru-RU"/>
        </w:rPr>
      </w:pPr>
      <w:bookmarkStart w:id="11" w:name="i125208"/>
      <w:r w:rsidRPr="007C6833">
        <w:rPr>
          <w:rFonts w:ascii="Times New Roman" w:eastAsia="Times New Roman" w:hAnsi="Times New Roman" w:cs="Times New Roman"/>
          <w:b/>
          <w:bCs/>
          <w:color w:val="000000"/>
          <w:sz w:val="24"/>
          <w:szCs w:val="24"/>
          <w:u w:val="single"/>
          <w:lang w:val="ru-RU"/>
        </w:rPr>
        <w:t>5.1. Обеспечение экологической безопасности</w:t>
      </w:r>
      <w:bookmarkEnd w:id="11"/>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Все мероприятия по охране окружающей среды проводятся в соответствии с Федеральным законом от 10 января 2002 г. №</w:t>
      </w:r>
      <w:r w:rsidRPr="007C6833">
        <w:rPr>
          <w:rFonts w:ascii="Times New Roman" w:eastAsia="Times New Roman" w:hAnsi="Times New Roman" w:cs="Times New Roman"/>
          <w:color w:val="000000"/>
          <w:sz w:val="27"/>
        </w:rPr>
        <w:t> </w:t>
      </w:r>
      <w:hyperlink r:id="rId14" w:tooltip="Об охране окружающей среды" w:history="1">
        <w:r w:rsidRPr="007C6833">
          <w:rPr>
            <w:rFonts w:ascii="Times New Roman" w:eastAsia="Times New Roman" w:hAnsi="Times New Roman" w:cs="Times New Roman"/>
            <w:color w:val="800080"/>
            <w:sz w:val="27"/>
            <w:u w:val="single"/>
            <w:lang w:val="ru-RU"/>
          </w:rPr>
          <w:t>7-ФЗ</w:t>
        </w:r>
      </w:hyperlink>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«Об охране окружающей среды».</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lastRenderedPageBreak/>
        <w:t>Для предупреждения от запыления окружающих строительную площадку территорий следует систематически вывозить строительный мусор и отходы. Складировать строительный мусор следует только в специально предназначенных для этого мусорных контейнерах.</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Отходы после укладки коврового покрытия утилизируются обычным способом как все подобные материалы в специально отведенных местах. Запрещается сжигание всех сгорающих отходов, чтобы не загрязнять воздушное пространство.</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 xml:space="preserve">Чистота воздуха рабочей зоны производственных помещений и </w:t>
      </w:r>
      <w:proofErr w:type="gramStart"/>
      <w:r w:rsidRPr="007C6833">
        <w:rPr>
          <w:rFonts w:ascii="Times New Roman" w:eastAsia="Times New Roman" w:hAnsi="Times New Roman" w:cs="Times New Roman"/>
          <w:color w:val="000000"/>
          <w:sz w:val="27"/>
          <w:szCs w:val="27"/>
          <w:lang w:val="ru-RU"/>
        </w:rPr>
        <w:t>контроль за</w:t>
      </w:r>
      <w:proofErr w:type="gramEnd"/>
      <w:r w:rsidRPr="007C6833">
        <w:rPr>
          <w:rFonts w:ascii="Times New Roman" w:eastAsia="Times New Roman" w:hAnsi="Times New Roman" w:cs="Times New Roman"/>
          <w:color w:val="000000"/>
          <w:sz w:val="27"/>
          <w:szCs w:val="27"/>
          <w:lang w:val="ru-RU"/>
        </w:rPr>
        <w:t xml:space="preserve"> состоянием воздуха рабочей зоны по</w:t>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u w:val="single"/>
        </w:rPr>
        <w:fldChar w:fldCharType="begin"/>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HYPERLINK</w:instrText>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http</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meganorm</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ru</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Data</w:instrText>
      </w:r>
      <w:r w:rsidRPr="007C6833">
        <w:rPr>
          <w:rFonts w:ascii="Times New Roman" w:eastAsia="Times New Roman" w:hAnsi="Times New Roman" w:cs="Times New Roman"/>
          <w:color w:val="000000"/>
          <w:sz w:val="27"/>
          <w:szCs w:val="27"/>
          <w:u w:val="single"/>
          <w:lang w:val="ru-RU"/>
        </w:rPr>
        <w:instrText>2/1/4294852/4294852045.</w:instrText>
      </w:r>
      <w:r w:rsidRPr="007C6833">
        <w:rPr>
          <w:rFonts w:ascii="Times New Roman" w:eastAsia="Times New Roman" w:hAnsi="Times New Roman" w:cs="Times New Roman"/>
          <w:color w:val="000000"/>
          <w:sz w:val="27"/>
          <w:szCs w:val="27"/>
          <w:u w:val="single"/>
        </w:rPr>
        <w:instrText>htm</w:instrText>
      </w:r>
      <w:r w:rsidRPr="007C6833">
        <w:rPr>
          <w:rFonts w:ascii="Times New Roman" w:eastAsia="Times New Roman" w:hAnsi="Times New Roman" w:cs="Times New Roman"/>
          <w:color w:val="000000"/>
          <w:sz w:val="27"/>
          <w:szCs w:val="27"/>
          <w:u w:val="single"/>
          <w:lang w:val="ru-RU"/>
        </w:rPr>
        <w:instrText>" \</w:instrText>
      </w:r>
      <w:r w:rsidRPr="007C6833">
        <w:rPr>
          <w:rFonts w:ascii="Times New Roman" w:eastAsia="Times New Roman" w:hAnsi="Times New Roman" w:cs="Times New Roman"/>
          <w:color w:val="000000"/>
          <w:sz w:val="27"/>
          <w:szCs w:val="27"/>
          <w:u w:val="single"/>
        </w:rPr>
        <w:instrText>o</w:instrText>
      </w:r>
      <w:r w:rsidRPr="007C6833">
        <w:rPr>
          <w:rFonts w:ascii="Times New Roman" w:eastAsia="Times New Roman" w:hAnsi="Times New Roman" w:cs="Times New Roman"/>
          <w:color w:val="000000"/>
          <w:sz w:val="27"/>
          <w:szCs w:val="27"/>
          <w:u w:val="single"/>
          <w:lang w:val="ru-RU"/>
        </w:rPr>
        <w:instrText xml:space="preserve"> "ГОСТ 12.1.005-88 Система стандартов безопасности труда. Общие санитарно-гигиенические требования к воздуху рабочей зоны" </w:instrText>
      </w:r>
      <w:r w:rsidRPr="007C6833">
        <w:rPr>
          <w:rFonts w:ascii="Times New Roman" w:eastAsia="Times New Roman" w:hAnsi="Times New Roman" w:cs="Times New Roman"/>
          <w:color w:val="000000"/>
          <w:sz w:val="27"/>
          <w:szCs w:val="27"/>
          <w:u w:val="single"/>
        </w:rPr>
        <w:fldChar w:fldCharType="separate"/>
      </w:r>
      <w:r w:rsidRPr="007C6833">
        <w:rPr>
          <w:rFonts w:ascii="Times New Roman" w:eastAsia="Times New Roman" w:hAnsi="Times New Roman" w:cs="Times New Roman"/>
          <w:color w:val="800080"/>
          <w:sz w:val="27"/>
          <w:u w:val="single"/>
          <w:lang w:val="ru-RU"/>
        </w:rPr>
        <w:t>ГОСТ 12.1.005-88*</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szCs w:val="27"/>
          <w:lang w:val="ru-RU"/>
        </w:rPr>
        <w:t>.</w:t>
      </w:r>
    </w:p>
    <w:p w:rsidR="007C6833" w:rsidRPr="007C6833" w:rsidRDefault="007C6833" w:rsidP="007C6833">
      <w:pPr>
        <w:keepNext/>
        <w:spacing w:before="120" w:after="120" w:line="240" w:lineRule="auto"/>
        <w:jc w:val="center"/>
        <w:outlineLvl w:val="1"/>
        <w:rPr>
          <w:rFonts w:ascii="Times New Roman" w:eastAsia="Times New Roman" w:hAnsi="Times New Roman" w:cs="Times New Roman"/>
          <w:b/>
          <w:bCs/>
          <w:color w:val="000000"/>
          <w:sz w:val="24"/>
          <w:szCs w:val="24"/>
          <w:lang w:val="ru-RU"/>
        </w:rPr>
      </w:pPr>
      <w:bookmarkStart w:id="12" w:name="i134886"/>
      <w:r w:rsidRPr="007C6833">
        <w:rPr>
          <w:rFonts w:ascii="Times New Roman" w:eastAsia="Times New Roman" w:hAnsi="Times New Roman" w:cs="Times New Roman"/>
          <w:b/>
          <w:bCs/>
          <w:color w:val="000000"/>
          <w:sz w:val="24"/>
          <w:szCs w:val="24"/>
          <w:u w:val="single"/>
          <w:lang w:val="ru-RU"/>
        </w:rPr>
        <w:t>5.2. Обеспечение пожарной безопасности</w:t>
      </w:r>
      <w:bookmarkEnd w:id="12"/>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При производстве монтажных работ следует соблюдать требования</w:t>
      </w:r>
      <w:r w:rsidRPr="007C6833">
        <w:rPr>
          <w:rFonts w:ascii="Times New Roman" w:eastAsia="Times New Roman" w:hAnsi="Times New Roman" w:cs="Times New Roman"/>
          <w:color w:val="000000"/>
          <w:sz w:val="27"/>
        </w:rPr>
        <w:t> </w:t>
      </w:r>
      <w:proofErr w:type="spellStart"/>
      <w:r w:rsidRPr="007C6833">
        <w:rPr>
          <w:rFonts w:ascii="Times New Roman" w:eastAsia="Times New Roman" w:hAnsi="Times New Roman" w:cs="Times New Roman"/>
          <w:color w:val="000000"/>
          <w:sz w:val="27"/>
          <w:szCs w:val="27"/>
          <w:u w:val="single"/>
        </w:rPr>
        <w:fldChar w:fldCharType="begin"/>
      </w:r>
      <w:proofErr w:type="spellEnd"/>
      <w:r w:rsidRPr="007C6833">
        <w:rPr>
          <w:rFonts w:ascii="Times New Roman" w:eastAsia="Times New Roman" w:hAnsi="Times New Roman" w:cs="Times New Roman"/>
          <w:color w:val="000000"/>
          <w:sz w:val="27"/>
          <w:szCs w:val="27"/>
          <w:u w:val="single"/>
          <w:lang w:val="ru-RU"/>
        </w:rPr>
        <w:instrText xml:space="preserve"> </w:instrText>
      </w:r>
      <w:proofErr w:type="spellStart"/>
      <w:r w:rsidRPr="007C6833">
        <w:rPr>
          <w:rFonts w:ascii="Times New Roman" w:eastAsia="Times New Roman" w:hAnsi="Times New Roman" w:cs="Times New Roman"/>
          <w:color w:val="000000"/>
          <w:sz w:val="27"/>
          <w:szCs w:val="27"/>
          <w:u w:val="single"/>
        </w:rPr>
        <w:instrText>HYPERLINK</w:instrText>
      </w:r>
      <w:proofErr w:type="spellEnd"/>
      <w:r w:rsidRPr="007C6833">
        <w:rPr>
          <w:rFonts w:ascii="Times New Roman" w:eastAsia="Times New Roman" w:hAnsi="Times New Roman" w:cs="Times New Roman"/>
          <w:color w:val="000000"/>
          <w:sz w:val="27"/>
          <w:szCs w:val="27"/>
          <w:u w:val="single"/>
          <w:lang w:val="ru-RU"/>
        </w:rPr>
        <w:instrText xml:space="preserve"> "</w:instrText>
      </w:r>
      <w:proofErr w:type="spellStart"/>
      <w:r w:rsidRPr="007C6833">
        <w:rPr>
          <w:rFonts w:ascii="Times New Roman" w:eastAsia="Times New Roman" w:hAnsi="Times New Roman" w:cs="Times New Roman"/>
          <w:color w:val="000000"/>
          <w:sz w:val="27"/>
          <w:szCs w:val="27"/>
          <w:u w:val="single"/>
        </w:rPr>
        <w:instrText>http</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meganorm</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ru</w:instrText>
      </w:r>
      <w:proofErr w:type="spellEnd"/>
      <w:r w:rsidRPr="007C6833">
        <w:rPr>
          <w:rFonts w:ascii="Times New Roman" w:eastAsia="Times New Roman" w:hAnsi="Times New Roman" w:cs="Times New Roman"/>
          <w:color w:val="000000"/>
          <w:sz w:val="27"/>
          <w:szCs w:val="27"/>
          <w:u w:val="single"/>
          <w:lang w:val="ru-RU"/>
        </w:rPr>
        <w:instrText>/</w:instrText>
      </w:r>
      <w:proofErr w:type="spellStart"/>
      <w:r w:rsidRPr="007C6833">
        <w:rPr>
          <w:rFonts w:ascii="Times New Roman" w:eastAsia="Times New Roman" w:hAnsi="Times New Roman" w:cs="Times New Roman"/>
          <w:color w:val="000000"/>
          <w:sz w:val="27"/>
          <w:szCs w:val="27"/>
          <w:u w:val="single"/>
        </w:rPr>
        <w:instrText>Data</w:instrText>
      </w:r>
      <w:proofErr w:type="spellEnd"/>
      <w:r w:rsidRPr="007C6833">
        <w:rPr>
          <w:rFonts w:ascii="Times New Roman" w:eastAsia="Times New Roman" w:hAnsi="Times New Roman" w:cs="Times New Roman"/>
          <w:color w:val="000000"/>
          <w:sz w:val="27"/>
          <w:szCs w:val="27"/>
          <w:u w:val="single"/>
          <w:lang w:val="ru-RU"/>
        </w:rPr>
        <w:instrText>2/1/4294854/4294854592.</w:instrText>
      </w:r>
      <w:proofErr w:type="spellStart"/>
      <w:r w:rsidRPr="007C6833">
        <w:rPr>
          <w:rFonts w:ascii="Times New Roman" w:eastAsia="Times New Roman" w:hAnsi="Times New Roman" w:cs="Times New Roman"/>
          <w:color w:val="000000"/>
          <w:sz w:val="27"/>
          <w:szCs w:val="27"/>
          <w:u w:val="single"/>
        </w:rPr>
        <w:instrText>htm</w:instrText>
      </w:r>
      <w:proofErr w:type="spellEnd"/>
      <w:r w:rsidRPr="007C6833">
        <w:rPr>
          <w:rFonts w:ascii="Times New Roman" w:eastAsia="Times New Roman" w:hAnsi="Times New Roman" w:cs="Times New Roman"/>
          <w:color w:val="000000"/>
          <w:sz w:val="27"/>
          <w:szCs w:val="27"/>
          <w:u w:val="single"/>
          <w:lang w:val="ru-RU"/>
        </w:rPr>
        <w:instrText>" \</w:instrText>
      </w:r>
      <w:proofErr w:type="spellStart"/>
      <w:r w:rsidRPr="007C6833">
        <w:rPr>
          <w:rFonts w:ascii="Times New Roman" w:eastAsia="Times New Roman" w:hAnsi="Times New Roman" w:cs="Times New Roman"/>
          <w:color w:val="000000"/>
          <w:sz w:val="27"/>
          <w:szCs w:val="27"/>
          <w:u w:val="single"/>
        </w:rPr>
        <w:instrText>o</w:instrText>
      </w:r>
      <w:proofErr w:type="spellEnd"/>
      <w:r w:rsidRPr="007C6833">
        <w:rPr>
          <w:rFonts w:ascii="Times New Roman" w:eastAsia="Times New Roman" w:hAnsi="Times New Roman" w:cs="Times New Roman"/>
          <w:color w:val="000000"/>
          <w:sz w:val="27"/>
          <w:szCs w:val="27"/>
          <w:u w:val="single"/>
          <w:lang w:val="ru-RU"/>
        </w:rPr>
        <w:instrText xml:space="preserve"> "СНиП 21-01-97* Пожарная безопасность зданий и сооружений" </w:instrText>
      </w:r>
      <w:proofErr w:type="spellStart"/>
      <w:r w:rsidRPr="007C6833">
        <w:rPr>
          <w:rFonts w:ascii="Times New Roman" w:eastAsia="Times New Roman" w:hAnsi="Times New Roman" w:cs="Times New Roman"/>
          <w:color w:val="000000"/>
          <w:sz w:val="27"/>
          <w:szCs w:val="27"/>
          <w:u w:val="single"/>
        </w:rPr>
        <w:fldChar w:fldCharType="separate"/>
      </w:r>
      <w:proofErr w:type="spellEnd"/>
      <w:r w:rsidRPr="007C6833">
        <w:rPr>
          <w:rFonts w:ascii="Times New Roman" w:eastAsia="Times New Roman" w:hAnsi="Times New Roman" w:cs="Times New Roman"/>
          <w:color w:val="800080"/>
          <w:sz w:val="27"/>
          <w:u w:val="single"/>
          <w:lang w:val="ru-RU"/>
        </w:rPr>
        <w:t>СНиП 21-01-97*</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«Пожарная безопасность зданий и сооружений» и</w:t>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u w:val="single"/>
        </w:rPr>
        <w:fldChar w:fldCharType="begin"/>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HYPERLINK</w:instrText>
      </w:r>
      <w:r w:rsidRPr="007C6833">
        <w:rPr>
          <w:rFonts w:ascii="Times New Roman" w:eastAsia="Times New Roman" w:hAnsi="Times New Roman" w:cs="Times New Roman"/>
          <w:color w:val="000000"/>
          <w:sz w:val="27"/>
          <w:szCs w:val="27"/>
          <w:u w:val="single"/>
          <w:lang w:val="ru-RU"/>
        </w:rPr>
        <w:instrText xml:space="preserve"> "</w:instrText>
      </w:r>
      <w:r w:rsidRPr="007C6833">
        <w:rPr>
          <w:rFonts w:ascii="Times New Roman" w:eastAsia="Times New Roman" w:hAnsi="Times New Roman" w:cs="Times New Roman"/>
          <w:color w:val="000000"/>
          <w:sz w:val="27"/>
          <w:szCs w:val="27"/>
          <w:u w:val="single"/>
        </w:rPr>
        <w:instrText>http</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meganorm</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ru</w:instrText>
      </w:r>
      <w:r w:rsidRPr="007C6833">
        <w:rPr>
          <w:rFonts w:ascii="Times New Roman" w:eastAsia="Times New Roman" w:hAnsi="Times New Roman" w:cs="Times New Roman"/>
          <w:color w:val="000000"/>
          <w:sz w:val="27"/>
          <w:szCs w:val="27"/>
          <w:u w:val="single"/>
          <w:lang w:val="ru-RU"/>
        </w:rPr>
        <w:instrText>/</w:instrText>
      </w:r>
      <w:r w:rsidRPr="007C6833">
        <w:rPr>
          <w:rFonts w:ascii="Times New Roman" w:eastAsia="Times New Roman" w:hAnsi="Times New Roman" w:cs="Times New Roman"/>
          <w:color w:val="000000"/>
          <w:sz w:val="27"/>
          <w:szCs w:val="27"/>
          <w:u w:val="single"/>
        </w:rPr>
        <w:instrText>Data</w:instrText>
      </w:r>
      <w:r w:rsidRPr="007C6833">
        <w:rPr>
          <w:rFonts w:ascii="Times New Roman" w:eastAsia="Times New Roman" w:hAnsi="Times New Roman" w:cs="Times New Roman"/>
          <w:color w:val="000000"/>
          <w:sz w:val="27"/>
          <w:szCs w:val="27"/>
          <w:u w:val="single"/>
          <w:lang w:val="ru-RU"/>
        </w:rPr>
        <w:instrText>2/1/4294844/4294844997.</w:instrText>
      </w:r>
      <w:r w:rsidRPr="007C6833">
        <w:rPr>
          <w:rFonts w:ascii="Times New Roman" w:eastAsia="Times New Roman" w:hAnsi="Times New Roman" w:cs="Times New Roman"/>
          <w:color w:val="000000"/>
          <w:sz w:val="27"/>
          <w:szCs w:val="27"/>
          <w:u w:val="single"/>
        </w:rPr>
        <w:instrText>htm</w:instrText>
      </w:r>
      <w:r w:rsidRPr="007C6833">
        <w:rPr>
          <w:rFonts w:ascii="Times New Roman" w:eastAsia="Times New Roman" w:hAnsi="Times New Roman" w:cs="Times New Roman"/>
          <w:color w:val="000000"/>
          <w:sz w:val="27"/>
          <w:szCs w:val="27"/>
          <w:u w:val="single"/>
          <w:lang w:val="ru-RU"/>
        </w:rPr>
        <w:instrText>" \</w:instrText>
      </w:r>
      <w:r w:rsidRPr="007C6833">
        <w:rPr>
          <w:rFonts w:ascii="Times New Roman" w:eastAsia="Times New Roman" w:hAnsi="Times New Roman" w:cs="Times New Roman"/>
          <w:color w:val="000000"/>
          <w:sz w:val="27"/>
          <w:szCs w:val="27"/>
          <w:u w:val="single"/>
        </w:rPr>
        <w:instrText>o</w:instrText>
      </w:r>
      <w:r w:rsidRPr="007C6833">
        <w:rPr>
          <w:rFonts w:ascii="Times New Roman" w:eastAsia="Times New Roman" w:hAnsi="Times New Roman" w:cs="Times New Roman"/>
          <w:color w:val="000000"/>
          <w:sz w:val="27"/>
          <w:szCs w:val="27"/>
          <w:u w:val="single"/>
          <w:lang w:val="ru-RU"/>
        </w:rPr>
        <w:instrText xml:space="preserve"> "ППБ 01-03 Правила пожарной безопасности в Российской Федерации" </w:instrText>
      </w:r>
      <w:r w:rsidRPr="007C6833">
        <w:rPr>
          <w:rFonts w:ascii="Times New Roman" w:eastAsia="Times New Roman" w:hAnsi="Times New Roman" w:cs="Times New Roman"/>
          <w:color w:val="000000"/>
          <w:sz w:val="27"/>
          <w:szCs w:val="27"/>
          <w:u w:val="single"/>
        </w:rPr>
        <w:fldChar w:fldCharType="separate"/>
      </w:r>
      <w:r w:rsidRPr="007C6833">
        <w:rPr>
          <w:rFonts w:ascii="Times New Roman" w:eastAsia="Times New Roman" w:hAnsi="Times New Roman" w:cs="Times New Roman"/>
          <w:color w:val="800080"/>
          <w:sz w:val="27"/>
          <w:u w:val="single"/>
          <w:lang w:val="ru-RU"/>
        </w:rPr>
        <w:t>ППБ 01-03</w:t>
      </w:r>
      <w:r w:rsidRPr="007C6833">
        <w:rPr>
          <w:rFonts w:ascii="Times New Roman" w:eastAsia="Times New Roman" w:hAnsi="Times New Roman" w:cs="Times New Roman"/>
          <w:color w:val="000000"/>
          <w:sz w:val="27"/>
          <w:szCs w:val="27"/>
          <w:u w:val="single"/>
        </w:rPr>
        <w:fldChar w:fldCharType="end"/>
      </w:r>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«Правила пожарной безопасности в Российской Федерации».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Места производства работ должны быть обеспечены средствами пожаротушения - огнетушителями, бочками с водой, ящиками с песком, ломами, топорами, лопатами, баграми, ведрами.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Каждый рабочий должен знать свои обязанности при возникновении пожара и его тушении, уметь пользоваться средствами пожаротушения, быстро оповещать пожарную команду, пользуясь средствами связи.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Все электротехнические установки по окончании работ необходимо выключать, а кабели и провода обесточивать.</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Сушка одежды и обуви должна производиться в специально приспособленных для этих целей помещениях, зданиях или сооружениях с центральным водяным отоплением либо с применением водяных калориферов. Устройство сушилок в тамбурах и других помещениях, располагающихся у выходов из зданий, не допускается.</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Не разрешается накапливать на строительных площадках горючие вещества (жирные масляные тряпки, отходы пластмасс и др.), их следует хранить в закрытых металлических контейнерах в безопасном месте.</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rPr>
      </w:pPr>
      <w:r w:rsidRPr="007C6833">
        <w:rPr>
          <w:rFonts w:ascii="Times New Roman" w:eastAsia="Times New Roman" w:hAnsi="Times New Roman" w:cs="Times New Roman"/>
          <w:color w:val="000000"/>
          <w:sz w:val="27"/>
          <w:szCs w:val="27"/>
          <w:lang w:val="ru-RU"/>
        </w:rPr>
        <w:t xml:space="preserve">К моменту начала работ по укладке коврового покрытия должно быть обеспечено противопожарное водоснабжение от пожарных гидрантов на водопроводной сети или из резервуаров (водоемов). Колодец с пожарным гидрантом должен быть в исправном состоянии и освещен в ночное время. </w:t>
      </w:r>
      <w:proofErr w:type="spellStart"/>
      <w:proofErr w:type="gramStart"/>
      <w:r w:rsidRPr="007C6833">
        <w:rPr>
          <w:rFonts w:ascii="Times New Roman" w:eastAsia="Times New Roman" w:hAnsi="Times New Roman" w:cs="Times New Roman"/>
          <w:color w:val="000000"/>
          <w:sz w:val="27"/>
          <w:szCs w:val="27"/>
        </w:rPr>
        <w:t>Подъезд</w:t>
      </w:r>
      <w:proofErr w:type="spellEnd"/>
      <w:r w:rsidRPr="007C6833">
        <w:rPr>
          <w:rFonts w:ascii="Times New Roman" w:eastAsia="Times New Roman" w:hAnsi="Times New Roman" w:cs="Times New Roman"/>
          <w:color w:val="000000"/>
          <w:sz w:val="27"/>
          <w:szCs w:val="27"/>
        </w:rPr>
        <w:t xml:space="preserve"> к </w:t>
      </w:r>
      <w:proofErr w:type="spellStart"/>
      <w:r w:rsidRPr="007C6833">
        <w:rPr>
          <w:rFonts w:ascii="Times New Roman" w:eastAsia="Times New Roman" w:hAnsi="Times New Roman" w:cs="Times New Roman"/>
          <w:color w:val="000000"/>
          <w:sz w:val="27"/>
          <w:szCs w:val="27"/>
        </w:rPr>
        <w:t>нему</w:t>
      </w:r>
      <w:proofErr w:type="spellEnd"/>
      <w:r w:rsidRPr="007C6833">
        <w:rPr>
          <w:rFonts w:ascii="Times New Roman" w:eastAsia="Times New Roman" w:hAnsi="Times New Roman" w:cs="Times New Roman"/>
          <w:color w:val="000000"/>
          <w:sz w:val="27"/>
          <w:szCs w:val="27"/>
        </w:rPr>
        <w:t xml:space="preserve"> </w:t>
      </w:r>
      <w:proofErr w:type="spellStart"/>
      <w:r w:rsidRPr="007C6833">
        <w:rPr>
          <w:rFonts w:ascii="Times New Roman" w:eastAsia="Times New Roman" w:hAnsi="Times New Roman" w:cs="Times New Roman"/>
          <w:color w:val="000000"/>
          <w:sz w:val="27"/>
          <w:szCs w:val="27"/>
        </w:rPr>
        <w:t>должен</w:t>
      </w:r>
      <w:proofErr w:type="spellEnd"/>
      <w:r w:rsidRPr="007C6833">
        <w:rPr>
          <w:rFonts w:ascii="Times New Roman" w:eastAsia="Times New Roman" w:hAnsi="Times New Roman" w:cs="Times New Roman"/>
          <w:color w:val="000000"/>
          <w:sz w:val="27"/>
          <w:szCs w:val="27"/>
        </w:rPr>
        <w:t xml:space="preserve"> </w:t>
      </w:r>
      <w:proofErr w:type="spellStart"/>
      <w:r w:rsidRPr="007C6833">
        <w:rPr>
          <w:rFonts w:ascii="Times New Roman" w:eastAsia="Times New Roman" w:hAnsi="Times New Roman" w:cs="Times New Roman"/>
          <w:color w:val="000000"/>
          <w:sz w:val="27"/>
          <w:szCs w:val="27"/>
        </w:rPr>
        <w:t>быть</w:t>
      </w:r>
      <w:proofErr w:type="spellEnd"/>
      <w:r w:rsidRPr="007C6833">
        <w:rPr>
          <w:rFonts w:ascii="Times New Roman" w:eastAsia="Times New Roman" w:hAnsi="Times New Roman" w:cs="Times New Roman"/>
          <w:color w:val="000000"/>
          <w:sz w:val="27"/>
          <w:szCs w:val="27"/>
        </w:rPr>
        <w:t xml:space="preserve"> </w:t>
      </w:r>
      <w:proofErr w:type="spellStart"/>
      <w:r w:rsidRPr="007C6833">
        <w:rPr>
          <w:rFonts w:ascii="Times New Roman" w:eastAsia="Times New Roman" w:hAnsi="Times New Roman" w:cs="Times New Roman"/>
          <w:color w:val="000000"/>
          <w:sz w:val="27"/>
          <w:szCs w:val="27"/>
        </w:rPr>
        <w:t>свободен</w:t>
      </w:r>
      <w:proofErr w:type="spellEnd"/>
      <w:r w:rsidRPr="007C6833">
        <w:rPr>
          <w:rFonts w:ascii="Times New Roman" w:eastAsia="Times New Roman" w:hAnsi="Times New Roman" w:cs="Times New Roman"/>
          <w:color w:val="000000"/>
          <w:sz w:val="27"/>
          <w:szCs w:val="27"/>
        </w:rPr>
        <w:t xml:space="preserve"> </w:t>
      </w:r>
      <w:proofErr w:type="spellStart"/>
      <w:r w:rsidRPr="007C6833">
        <w:rPr>
          <w:rFonts w:ascii="Times New Roman" w:eastAsia="Times New Roman" w:hAnsi="Times New Roman" w:cs="Times New Roman"/>
          <w:color w:val="000000"/>
          <w:sz w:val="27"/>
          <w:szCs w:val="27"/>
        </w:rPr>
        <w:t>всегда</w:t>
      </w:r>
      <w:proofErr w:type="spellEnd"/>
      <w:r w:rsidRPr="007C6833">
        <w:rPr>
          <w:rFonts w:ascii="Times New Roman" w:eastAsia="Times New Roman" w:hAnsi="Times New Roman" w:cs="Times New Roman"/>
          <w:color w:val="000000"/>
          <w:sz w:val="27"/>
          <w:szCs w:val="27"/>
        </w:rPr>
        <w:t>.</w:t>
      </w:r>
      <w:proofErr w:type="gramEnd"/>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Для курения должны быть отведены специальные места, оборудованные урнами, бочками с водой, ящиками с песком.</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lastRenderedPageBreak/>
        <w:t>Для предупреждения пожаров необходимо строго соблюдать требования противопожарной безопасности и регулярно проводить инструктаж работающих.</w:t>
      </w:r>
    </w:p>
    <w:p w:rsidR="007C6833" w:rsidRPr="007C6833" w:rsidRDefault="007C6833" w:rsidP="007C6833">
      <w:pPr>
        <w:keepNext/>
        <w:spacing w:before="120" w:after="120" w:line="240" w:lineRule="auto"/>
        <w:jc w:val="center"/>
        <w:outlineLvl w:val="1"/>
        <w:rPr>
          <w:rFonts w:ascii="Times New Roman" w:eastAsia="Times New Roman" w:hAnsi="Times New Roman" w:cs="Times New Roman"/>
          <w:b/>
          <w:bCs/>
          <w:color w:val="000000"/>
          <w:sz w:val="24"/>
          <w:szCs w:val="24"/>
        </w:rPr>
      </w:pPr>
      <w:bookmarkStart w:id="13" w:name="i141299"/>
      <w:r w:rsidRPr="007C6833">
        <w:rPr>
          <w:rFonts w:ascii="Times New Roman" w:eastAsia="Times New Roman" w:hAnsi="Times New Roman" w:cs="Times New Roman"/>
          <w:b/>
          <w:bCs/>
          <w:color w:val="000000"/>
          <w:sz w:val="24"/>
          <w:szCs w:val="24"/>
          <w:u w:val="single"/>
        </w:rPr>
        <w:t xml:space="preserve">5.3. </w:t>
      </w:r>
      <w:proofErr w:type="spellStart"/>
      <w:r w:rsidRPr="007C6833">
        <w:rPr>
          <w:rFonts w:ascii="Times New Roman" w:eastAsia="Times New Roman" w:hAnsi="Times New Roman" w:cs="Times New Roman"/>
          <w:b/>
          <w:bCs/>
          <w:color w:val="000000"/>
          <w:sz w:val="24"/>
          <w:szCs w:val="24"/>
          <w:u w:val="single"/>
        </w:rPr>
        <w:t>Обеспечение</w:t>
      </w:r>
      <w:proofErr w:type="spellEnd"/>
      <w:r w:rsidRPr="007C6833">
        <w:rPr>
          <w:rFonts w:ascii="Times New Roman" w:eastAsia="Times New Roman" w:hAnsi="Times New Roman" w:cs="Times New Roman"/>
          <w:b/>
          <w:bCs/>
          <w:color w:val="000000"/>
          <w:sz w:val="24"/>
          <w:szCs w:val="24"/>
          <w:u w:val="single"/>
        </w:rPr>
        <w:t xml:space="preserve"> </w:t>
      </w:r>
      <w:proofErr w:type="spellStart"/>
      <w:r w:rsidRPr="007C6833">
        <w:rPr>
          <w:rFonts w:ascii="Times New Roman" w:eastAsia="Times New Roman" w:hAnsi="Times New Roman" w:cs="Times New Roman"/>
          <w:b/>
          <w:bCs/>
          <w:color w:val="000000"/>
          <w:sz w:val="24"/>
          <w:szCs w:val="24"/>
          <w:u w:val="single"/>
        </w:rPr>
        <w:t>электробезопасности</w:t>
      </w:r>
      <w:bookmarkEnd w:id="13"/>
      <w:proofErr w:type="spellEnd"/>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При выполнении работ на производственной территории должны соблюдаться требования</w:t>
      </w:r>
      <w:r w:rsidRPr="007C6833">
        <w:rPr>
          <w:rFonts w:ascii="Times New Roman" w:eastAsia="Times New Roman" w:hAnsi="Times New Roman" w:cs="Times New Roman"/>
          <w:color w:val="000000"/>
          <w:sz w:val="27"/>
        </w:rPr>
        <w:t> </w:t>
      </w:r>
      <w:hyperlink r:id="rId15" w:tooltip="ГОСТ 12.1.013-78 Система стандартов безопасности труда. Строительство. Электробезопасность. Общие требования" w:history="1">
        <w:r w:rsidRPr="007C6833">
          <w:rPr>
            <w:rFonts w:ascii="Times New Roman" w:eastAsia="Times New Roman" w:hAnsi="Times New Roman" w:cs="Times New Roman"/>
            <w:color w:val="800080"/>
            <w:sz w:val="27"/>
            <w:u w:val="single"/>
            <w:lang w:val="ru-RU"/>
          </w:rPr>
          <w:t>ГОСТ 12.1.013</w:t>
        </w:r>
      </w:hyperlink>
      <w:r w:rsidRPr="007C6833">
        <w:rPr>
          <w:rFonts w:ascii="Times New Roman" w:eastAsia="Times New Roman" w:hAnsi="Times New Roman" w:cs="Times New Roman"/>
          <w:color w:val="000000"/>
          <w:sz w:val="27"/>
        </w:rPr>
        <w:t> </w:t>
      </w:r>
      <w:r w:rsidRPr="007C6833">
        <w:rPr>
          <w:rFonts w:ascii="Times New Roman" w:eastAsia="Times New Roman" w:hAnsi="Times New Roman" w:cs="Times New Roman"/>
          <w:color w:val="000000"/>
          <w:sz w:val="27"/>
          <w:szCs w:val="27"/>
          <w:lang w:val="ru-RU"/>
        </w:rPr>
        <w:t>и</w:t>
      </w:r>
      <w:r w:rsidRPr="007C6833">
        <w:rPr>
          <w:rFonts w:ascii="Times New Roman" w:eastAsia="Times New Roman" w:hAnsi="Times New Roman" w:cs="Times New Roman"/>
          <w:color w:val="000000"/>
          <w:sz w:val="27"/>
        </w:rPr>
        <w:t> </w:t>
      </w:r>
      <w:hyperlink r:id="rId16" w:tooltip="ГОСТ 12.1.030-81 Система стандартов безопасности труда. Электробезопасность. Защитное заземление, зануление" w:history="1">
        <w:r w:rsidRPr="007C6833">
          <w:rPr>
            <w:rFonts w:ascii="Times New Roman" w:eastAsia="Times New Roman" w:hAnsi="Times New Roman" w:cs="Times New Roman"/>
            <w:color w:val="800080"/>
            <w:sz w:val="27"/>
            <w:u w:val="single"/>
            <w:lang w:val="ru-RU"/>
          </w:rPr>
          <w:t>ГОСТ 12.1.030</w:t>
        </w:r>
      </w:hyperlink>
      <w:r w:rsidRPr="007C6833">
        <w:rPr>
          <w:rFonts w:ascii="Times New Roman" w:eastAsia="Times New Roman" w:hAnsi="Times New Roman" w:cs="Times New Roman"/>
          <w:color w:val="000000"/>
          <w:sz w:val="27"/>
          <w:szCs w:val="27"/>
          <w:lang w:val="ru-RU"/>
        </w:rPr>
        <w:t>.</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Светильники общего освещения напряжением 127 и 220 В должны устанавливаться на высоте не менее 2,5 м от пола. 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до 42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rPr>
      </w:pPr>
      <w:r w:rsidRPr="007C6833">
        <w:rPr>
          <w:rFonts w:ascii="Times New Roman" w:eastAsia="Times New Roman" w:hAnsi="Times New Roman" w:cs="Times New Roman"/>
          <w:color w:val="000000"/>
          <w:sz w:val="27"/>
          <w:szCs w:val="27"/>
          <w:lang w:val="ru-RU"/>
        </w:rPr>
        <w:t xml:space="preserve">Применять стационарные светильники в качестве ручных запрещается. </w:t>
      </w:r>
      <w:proofErr w:type="spellStart"/>
      <w:proofErr w:type="gramStart"/>
      <w:r w:rsidRPr="007C6833">
        <w:rPr>
          <w:rFonts w:ascii="Times New Roman" w:eastAsia="Times New Roman" w:hAnsi="Times New Roman" w:cs="Times New Roman"/>
          <w:color w:val="000000"/>
          <w:sz w:val="27"/>
          <w:szCs w:val="27"/>
        </w:rPr>
        <w:t>Следует</w:t>
      </w:r>
      <w:proofErr w:type="spellEnd"/>
      <w:r w:rsidRPr="007C6833">
        <w:rPr>
          <w:rFonts w:ascii="Times New Roman" w:eastAsia="Times New Roman" w:hAnsi="Times New Roman" w:cs="Times New Roman"/>
          <w:color w:val="000000"/>
          <w:sz w:val="27"/>
          <w:szCs w:val="27"/>
        </w:rPr>
        <w:t xml:space="preserve"> </w:t>
      </w:r>
      <w:proofErr w:type="spellStart"/>
      <w:r w:rsidRPr="007C6833">
        <w:rPr>
          <w:rFonts w:ascii="Times New Roman" w:eastAsia="Times New Roman" w:hAnsi="Times New Roman" w:cs="Times New Roman"/>
          <w:color w:val="000000"/>
          <w:sz w:val="27"/>
          <w:szCs w:val="27"/>
        </w:rPr>
        <w:t>пользоваться</w:t>
      </w:r>
      <w:proofErr w:type="spellEnd"/>
      <w:r w:rsidRPr="007C6833">
        <w:rPr>
          <w:rFonts w:ascii="Times New Roman" w:eastAsia="Times New Roman" w:hAnsi="Times New Roman" w:cs="Times New Roman"/>
          <w:color w:val="000000"/>
          <w:sz w:val="27"/>
          <w:szCs w:val="27"/>
        </w:rPr>
        <w:t xml:space="preserve"> </w:t>
      </w:r>
      <w:proofErr w:type="spellStart"/>
      <w:r w:rsidRPr="007C6833">
        <w:rPr>
          <w:rFonts w:ascii="Times New Roman" w:eastAsia="Times New Roman" w:hAnsi="Times New Roman" w:cs="Times New Roman"/>
          <w:color w:val="000000"/>
          <w:sz w:val="27"/>
          <w:szCs w:val="27"/>
        </w:rPr>
        <w:t>ручными</w:t>
      </w:r>
      <w:proofErr w:type="spellEnd"/>
      <w:r w:rsidRPr="007C6833">
        <w:rPr>
          <w:rFonts w:ascii="Times New Roman" w:eastAsia="Times New Roman" w:hAnsi="Times New Roman" w:cs="Times New Roman"/>
          <w:color w:val="000000"/>
          <w:sz w:val="27"/>
          <w:szCs w:val="27"/>
        </w:rPr>
        <w:t xml:space="preserve"> </w:t>
      </w:r>
      <w:proofErr w:type="spellStart"/>
      <w:r w:rsidRPr="007C6833">
        <w:rPr>
          <w:rFonts w:ascii="Times New Roman" w:eastAsia="Times New Roman" w:hAnsi="Times New Roman" w:cs="Times New Roman"/>
          <w:color w:val="000000"/>
          <w:sz w:val="27"/>
          <w:szCs w:val="27"/>
        </w:rPr>
        <w:t>светильниками</w:t>
      </w:r>
      <w:proofErr w:type="spellEnd"/>
      <w:r w:rsidRPr="007C6833">
        <w:rPr>
          <w:rFonts w:ascii="Times New Roman" w:eastAsia="Times New Roman" w:hAnsi="Times New Roman" w:cs="Times New Roman"/>
          <w:color w:val="000000"/>
          <w:sz w:val="27"/>
          <w:szCs w:val="27"/>
        </w:rPr>
        <w:t xml:space="preserve"> </w:t>
      </w:r>
      <w:proofErr w:type="spellStart"/>
      <w:r w:rsidRPr="007C6833">
        <w:rPr>
          <w:rFonts w:ascii="Times New Roman" w:eastAsia="Times New Roman" w:hAnsi="Times New Roman" w:cs="Times New Roman"/>
          <w:color w:val="000000"/>
          <w:sz w:val="27"/>
          <w:szCs w:val="27"/>
        </w:rPr>
        <w:t>только</w:t>
      </w:r>
      <w:proofErr w:type="spellEnd"/>
      <w:r w:rsidRPr="007C6833">
        <w:rPr>
          <w:rFonts w:ascii="Times New Roman" w:eastAsia="Times New Roman" w:hAnsi="Times New Roman" w:cs="Times New Roman"/>
          <w:color w:val="000000"/>
          <w:sz w:val="27"/>
          <w:szCs w:val="27"/>
        </w:rPr>
        <w:t xml:space="preserve"> </w:t>
      </w:r>
      <w:proofErr w:type="spellStart"/>
      <w:r w:rsidRPr="007C6833">
        <w:rPr>
          <w:rFonts w:ascii="Times New Roman" w:eastAsia="Times New Roman" w:hAnsi="Times New Roman" w:cs="Times New Roman"/>
          <w:color w:val="000000"/>
          <w:sz w:val="27"/>
          <w:szCs w:val="27"/>
        </w:rPr>
        <w:t>промышленного</w:t>
      </w:r>
      <w:proofErr w:type="spellEnd"/>
      <w:r w:rsidRPr="007C6833">
        <w:rPr>
          <w:rFonts w:ascii="Times New Roman" w:eastAsia="Times New Roman" w:hAnsi="Times New Roman" w:cs="Times New Roman"/>
          <w:color w:val="000000"/>
          <w:sz w:val="27"/>
          <w:szCs w:val="27"/>
        </w:rPr>
        <w:t xml:space="preserve"> </w:t>
      </w:r>
      <w:proofErr w:type="spellStart"/>
      <w:r w:rsidRPr="007C6833">
        <w:rPr>
          <w:rFonts w:ascii="Times New Roman" w:eastAsia="Times New Roman" w:hAnsi="Times New Roman" w:cs="Times New Roman"/>
          <w:color w:val="000000"/>
          <w:sz w:val="27"/>
          <w:szCs w:val="27"/>
        </w:rPr>
        <w:t>изготовления</w:t>
      </w:r>
      <w:proofErr w:type="spellEnd"/>
      <w:r w:rsidRPr="007C6833">
        <w:rPr>
          <w:rFonts w:ascii="Times New Roman" w:eastAsia="Times New Roman" w:hAnsi="Times New Roman" w:cs="Times New Roman"/>
          <w:color w:val="000000"/>
          <w:sz w:val="27"/>
          <w:szCs w:val="27"/>
        </w:rPr>
        <w:t>.</w:t>
      </w:r>
      <w:proofErr w:type="gramEnd"/>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Штепсельные розетки и вилки, применяемые в сетях напряжением до 42 В, должны иметь конструкцию, отличную от конструкции розеток и вилок напряжением более 42 В.</w:t>
      </w:r>
    </w:p>
    <w:p w:rsidR="007C6833" w:rsidRPr="007C6833" w:rsidRDefault="007C6833" w:rsidP="007C6833">
      <w:pPr>
        <w:keepNext/>
        <w:spacing w:before="120" w:after="120" w:line="240" w:lineRule="auto"/>
        <w:jc w:val="center"/>
        <w:outlineLvl w:val="0"/>
        <w:rPr>
          <w:rFonts w:ascii="Times New Roman" w:eastAsia="Times New Roman" w:hAnsi="Times New Roman" w:cs="Times New Roman"/>
          <w:b/>
          <w:bCs/>
          <w:color w:val="000000"/>
          <w:kern w:val="36"/>
          <w:sz w:val="24"/>
          <w:szCs w:val="24"/>
        </w:rPr>
      </w:pPr>
      <w:bookmarkStart w:id="14" w:name="i151590"/>
      <w:r w:rsidRPr="007C6833">
        <w:rPr>
          <w:rFonts w:ascii="Times New Roman" w:eastAsia="Times New Roman" w:hAnsi="Times New Roman" w:cs="Times New Roman"/>
          <w:b/>
          <w:bCs/>
          <w:color w:val="000000"/>
          <w:kern w:val="36"/>
          <w:sz w:val="24"/>
          <w:szCs w:val="24"/>
        </w:rPr>
        <w:t>6. МАТЕРИАЛЬНО-ТЕХНИЧЕСКИЕ РЕСУРСЫ</w:t>
      </w:r>
      <w:bookmarkEnd w:id="14"/>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Перечень основных инструментов и приспособлений используемых при монтаже металлоконструкций 2. При необходимости приведенные ниже инструменты могут быть заменены на аналогичные по техническим характеристикам.</w:t>
      </w:r>
    </w:p>
    <w:p w:rsidR="007C6833" w:rsidRPr="007C6833" w:rsidRDefault="007C6833" w:rsidP="007C6833">
      <w:pPr>
        <w:spacing w:before="120" w:after="120" w:line="240" w:lineRule="auto"/>
        <w:jc w:val="right"/>
        <w:rPr>
          <w:rFonts w:ascii="Times New Roman" w:eastAsia="Times New Roman" w:hAnsi="Times New Roman" w:cs="Times New Roman"/>
          <w:color w:val="000000"/>
          <w:sz w:val="27"/>
          <w:szCs w:val="27"/>
        </w:rPr>
      </w:pPr>
      <w:proofErr w:type="spellStart"/>
      <w:r w:rsidRPr="007C6833">
        <w:rPr>
          <w:rFonts w:ascii="Times New Roman" w:eastAsia="Times New Roman" w:hAnsi="Times New Roman" w:cs="Times New Roman"/>
          <w:color w:val="000000"/>
          <w:sz w:val="27"/>
          <w:szCs w:val="27"/>
        </w:rPr>
        <w:t>Таблица</w:t>
      </w:r>
      <w:proofErr w:type="spellEnd"/>
      <w:r w:rsidRPr="007C6833">
        <w:rPr>
          <w:rFonts w:ascii="Times New Roman" w:eastAsia="Times New Roman" w:hAnsi="Times New Roman" w:cs="Times New Roman"/>
          <w:color w:val="000000"/>
          <w:sz w:val="27"/>
          <w:szCs w:val="27"/>
        </w:rPr>
        <w:t xml:space="preserve"> 2</w:t>
      </w:r>
    </w:p>
    <w:tbl>
      <w:tblPr>
        <w:tblW w:w="5000" w:type="pct"/>
        <w:jc w:val="center"/>
        <w:tblCellMar>
          <w:left w:w="0" w:type="dxa"/>
          <w:right w:w="0" w:type="dxa"/>
        </w:tblCellMar>
        <w:tblLook w:val="04A0"/>
      </w:tblPr>
      <w:tblGrid>
        <w:gridCol w:w="575"/>
        <w:gridCol w:w="3829"/>
        <w:gridCol w:w="1914"/>
        <w:gridCol w:w="861"/>
        <w:gridCol w:w="2201"/>
      </w:tblGrid>
      <w:tr w:rsidR="007C6833" w:rsidRPr="007C6833" w:rsidTr="007C6833">
        <w:trPr>
          <w:trHeight w:val="20"/>
          <w:jc w:val="center"/>
        </w:trPr>
        <w:tc>
          <w:tcPr>
            <w:tcW w:w="300" w:type="pc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п/п</w:t>
            </w:r>
          </w:p>
        </w:tc>
        <w:tc>
          <w:tcPr>
            <w:tcW w:w="2000" w:type="pc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Наименование</w:t>
            </w:r>
            <w:proofErr w:type="spellEnd"/>
          </w:p>
        </w:tc>
        <w:tc>
          <w:tcPr>
            <w:tcW w:w="1000" w:type="pc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Тип</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марка</w:t>
            </w:r>
            <w:proofErr w:type="spellEnd"/>
            <w:r w:rsidRPr="007C6833">
              <w:rPr>
                <w:rFonts w:ascii="Times New Roman" w:eastAsia="Times New Roman" w:hAnsi="Times New Roman" w:cs="Times New Roman"/>
                <w:color w:val="000000"/>
                <w:sz w:val="20"/>
                <w:szCs w:val="20"/>
              </w:rPr>
              <w:t>, ГОСТ</w:t>
            </w:r>
          </w:p>
        </w:tc>
        <w:tc>
          <w:tcPr>
            <w:tcW w:w="450" w:type="pc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Кол-во</w:t>
            </w:r>
            <w:proofErr w:type="spellEnd"/>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Примечания</w:t>
            </w:r>
            <w:proofErr w:type="spellEnd"/>
          </w:p>
        </w:tc>
      </w:tr>
      <w:tr w:rsidR="007C6833" w:rsidRPr="007C6833" w:rsidTr="007C6833">
        <w:trPr>
          <w:trHeight w:val="20"/>
          <w:jc w:val="center"/>
        </w:trPr>
        <w:tc>
          <w:tcPr>
            <w:tcW w:w="3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2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Рулетка</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измерительная</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металлическая</w:t>
            </w:r>
            <w:proofErr w:type="spellEnd"/>
          </w:p>
        </w:tc>
        <w:tc>
          <w:tcPr>
            <w:tcW w:w="1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hyperlink r:id="rId17" w:tooltip="ГОСТ 7502-98 Рулетки измерительные металлические. Технические условия" w:history="1">
              <w:r w:rsidRPr="007C6833">
                <w:rPr>
                  <w:rFonts w:ascii="Times New Roman" w:eastAsia="Times New Roman" w:hAnsi="Times New Roman" w:cs="Times New Roman"/>
                  <w:color w:val="800080"/>
                  <w:sz w:val="20"/>
                  <w:u w:val="single"/>
                </w:rPr>
                <w:t>ГОСТ 7502-80*</w:t>
              </w:r>
            </w:hyperlink>
          </w:p>
        </w:tc>
        <w:tc>
          <w:tcPr>
            <w:tcW w:w="45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w:t>
            </w:r>
          </w:p>
        </w:tc>
        <w:tc>
          <w:tcPr>
            <w:tcW w:w="1150" w:type="pct"/>
            <w:tcBorders>
              <w:top w:val="single" w:sz="8" w:space="0" w:color="auto"/>
              <w:left w:val="single" w:sz="8" w:space="0" w:color="auto"/>
              <w:bottom w:val="nil"/>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Р20Н2К</w:t>
            </w:r>
          </w:p>
        </w:tc>
      </w:tr>
      <w:tr w:rsidR="007C6833" w:rsidRPr="007C6833" w:rsidTr="007C6833">
        <w:trPr>
          <w:trHeight w:val="20"/>
          <w:jc w:val="center"/>
        </w:trPr>
        <w:tc>
          <w:tcPr>
            <w:tcW w:w="3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w:t>
            </w:r>
          </w:p>
        </w:tc>
        <w:tc>
          <w:tcPr>
            <w:tcW w:w="2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Щетка</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из</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стальной</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проволоки</w:t>
            </w:r>
            <w:proofErr w:type="spellEnd"/>
          </w:p>
        </w:tc>
        <w:tc>
          <w:tcPr>
            <w:tcW w:w="1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ОСТ 17-83-80</w:t>
            </w:r>
          </w:p>
        </w:tc>
        <w:tc>
          <w:tcPr>
            <w:tcW w:w="45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1150" w:type="pct"/>
            <w:tcBorders>
              <w:top w:val="single" w:sz="8" w:space="0" w:color="auto"/>
              <w:left w:val="single" w:sz="8" w:space="0" w:color="auto"/>
              <w:bottom w:val="nil"/>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3.</w:t>
            </w:r>
          </w:p>
        </w:tc>
        <w:tc>
          <w:tcPr>
            <w:tcW w:w="2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0"/>
                <w:szCs w:val="20"/>
                <w:lang w:val="ru-RU"/>
              </w:rPr>
              <w:t>Молоток слесарный с квадратным бойком</w:t>
            </w:r>
          </w:p>
        </w:tc>
        <w:tc>
          <w:tcPr>
            <w:tcW w:w="1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u w:val="single"/>
              </w:rPr>
              <w:fldChar w:fldCharType="begin"/>
            </w:r>
            <w:r w:rsidRPr="007C6833">
              <w:rPr>
                <w:rFonts w:ascii="Times New Roman" w:eastAsia="Times New Roman" w:hAnsi="Times New Roman" w:cs="Times New Roman"/>
                <w:color w:val="000000"/>
                <w:sz w:val="20"/>
                <w:szCs w:val="20"/>
                <w:u w:val="single"/>
              </w:rPr>
              <w:instrText xml:space="preserve"> HYPERLINK "http://meganorm.ru/Data2/1/4294830/4294830893.htm" \o "ГОСТ 2310-77 Молотки слесарные стальные. Технические условия" </w:instrText>
            </w:r>
            <w:r w:rsidRPr="007C6833">
              <w:rPr>
                <w:rFonts w:ascii="Times New Roman" w:eastAsia="Times New Roman" w:hAnsi="Times New Roman" w:cs="Times New Roman"/>
                <w:color w:val="000000"/>
                <w:sz w:val="20"/>
                <w:szCs w:val="20"/>
                <w:u w:val="single"/>
              </w:rPr>
              <w:fldChar w:fldCharType="separate"/>
            </w:r>
            <w:r w:rsidRPr="007C6833">
              <w:rPr>
                <w:rFonts w:ascii="Times New Roman" w:eastAsia="Times New Roman" w:hAnsi="Times New Roman" w:cs="Times New Roman"/>
                <w:color w:val="800080"/>
                <w:sz w:val="20"/>
                <w:u w:val="single"/>
              </w:rPr>
              <w:t>ГОСТ 2310-71</w:t>
            </w:r>
            <w:r w:rsidRPr="007C6833">
              <w:rPr>
                <w:rFonts w:ascii="Times New Roman" w:eastAsia="Times New Roman" w:hAnsi="Times New Roman" w:cs="Times New Roman"/>
                <w:color w:val="000000"/>
                <w:sz w:val="20"/>
                <w:szCs w:val="20"/>
                <w:u w:val="single"/>
              </w:rPr>
              <w:fldChar w:fldCharType="end"/>
            </w:r>
          </w:p>
        </w:tc>
        <w:tc>
          <w:tcPr>
            <w:tcW w:w="45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1150" w:type="pct"/>
            <w:tcBorders>
              <w:top w:val="single" w:sz="8" w:space="0" w:color="auto"/>
              <w:left w:val="single" w:sz="8" w:space="0" w:color="auto"/>
              <w:bottom w:val="nil"/>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4.</w:t>
            </w:r>
          </w:p>
        </w:tc>
        <w:tc>
          <w:tcPr>
            <w:tcW w:w="2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Метр</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складной</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металлический</w:t>
            </w:r>
            <w:proofErr w:type="spellEnd"/>
          </w:p>
        </w:tc>
        <w:tc>
          <w:tcPr>
            <w:tcW w:w="1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u w:val="single"/>
              </w:rPr>
              <w:t>ГОСТ 7253-54</w:t>
            </w:r>
          </w:p>
        </w:tc>
        <w:tc>
          <w:tcPr>
            <w:tcW w:w="45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1150" w:type="pct"/>
            <w:tcBorders>
              <w:top w:val="single" w:sz="8" w:space="0" w:color="auto"/>
              <w:left w:val="single" w:sz="8" w:space="0" w:color="auto"/>
              <w:bottom w:val="nil"/>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5.</w:t>
            </w:r>
          </w:p>
        </w:tc>
        <w:tc>
          <w:tcPr>
            <w:tcW w:w="2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Полотна</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ножовочные</w:t>
            </w:r>
            <w:proofErr w:type="spellEnd"/>
          </w:p>
        </w:tc>
        <w:tc>
          <w:tcPr>
            <w:tcW w:w="1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hyperlink r:id="rId18" w:tooltip="ГОСТ 6645-86 Полотна ножовочные для металла. Технические условия" w:history="1">
              <w:r w:rsidRPr="007C6833">
                <w:rPr>
                  <w:rFonts w:ascii="Times New Roman" w:eastAsia="Times New Roman" w:hAnsi="Times New Roman" w:cs="Times New Roman"/>
                  <w:color w:val="800080"/>
                  <w:sz w:val="20"/>
                  <w:u w:val="single"/>
                </w:rPr>
                <w:t>ГОСТ 6645-68</w:t>
              </w:r>
            </w:hyperlink>
          </w:p>
        </w:tc>
        <w:tc>
          <w:tcPr>
            <w:tcW w:w="45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10</w:t>
            </w:r>
          </w:p>
        </w:tc>
        <w:tc>
          <w:tcPr>
            <w:tcW w:w="1150" w:type="pct"/>
            <w:tcBorders>
              <w:top w:val="single" w:sz="8" w:space="0" w:color="auto"/>
              <w:left w:val="single" w:sz="8" w:space="0" w:color="auto"/>
              <w:bottom w:val="nil"/>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6.</w:t>
            </w:r>
          </w:p>
        </w:tc>
        <w:tc>
          <w:tcPr>
            <w:tcW w:w="2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Рамка</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ножовочная</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ручная</w:t>
            </w:r>
            <w:proofErr w:type="spellEnd"/>
          </w:p>
        </w:tc>
        <w:tc>
          <w:tcPr>
            <w:tcW w:w="1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hyperlink r:id="rId19" w:tooltip="ГОСТ 17270-71 Рамки ножовочные ручные. Технические условия" w:history="1">
              <w:r w:rsidRPr="007C6833">
                <w:rPr>
                  <w:rFonts w:ascii="Times New Roman" w:eastAsia="Times New Roman" w:hAnsi="Times New Roman" w:cs="Times New Roman"/>
                  <w:color w:val="800080"/>
                  <w:sz w:val="20"/>
                  <w:u w:val="single"/>
                </w:rPr>
                <w:t>ГОСТ 17270-71</w:t>
              </w:r>
            </w:hyperlink>
            <w:r w:rsidRPr="007C6833">
              <w:rPr>
                <w:rFonts w:ascii="Times New Roman" w:eastAsia="Times New Roman" w:hAnsi="Times New Roman" w:cs="Times New Roman"/>
                <w:color w:val="000000"/>
                <w:sz w:val="20"/>
                <w:u w:val="single"/>
              </w:rPr>
              <w:t> </w:t>
            </w:r>
            <w:r w:rsidRPr="007C6833">
              <w:rPr>
                <w:rFonts w:ascii="Times New Roman" w:eastAsia="Times New Roman" w:hAnsi="Times New Roman" w:cs="Times New Roman"/>
                <w:color w:val="000000"/>
                <w:sz w:val="20"/>
                <w:szCs w:val="20"/>
                <w:u w:val="single"/>
              </w:rPr>
              <w:t>Е</w:t>
            </w:r>
          </w:p>
        </w:tc>
        <w:tc>
          <w:tcPr>
            <w:tcW w:w="45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1150" w:type="pct"/>
            <w:tcBorders>
              <w:top w:val="single" w:sz="8" w:space="0" w:color="auto"/>
              <w:left w:val="single" w:sz="8" w:space="0" w:color="auto"/>
              <w:bottom w:val="nil"/>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7.</w:t>
            </w:r>
          </w:p>
        </w:tc>
        <w:tc>
          <w:tcPr>
            <w:tcW w:w="2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0"/>
                <w:szCs w:val="20"/>
                <w:lang w:val="ru-RU"/>
              </w:rPr>
              <w:t>Ножницы ручные для резки металла</w:t>
            </w:r>
          </w:p>
        </w:tc>
        <w:tc>
          <w:tcPr>
            <w:tcW w:w="1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u w:val="single"/>
              </w:rPr>
              <w:fldChar w:fldCharType="begin"/>
            </w:r>
            <w:r w:rsidRPr="007C6833">
              <w:rPr>
                <w:rFonts w:ascii="Times New Roman" w:eastAsia="Times New Roman" w:hAnsi="Times New Roman" w:cs="Times New Roman"/>
                <w:color w:val="000000"/>
                <w:sz w:val="20"/>
                <w:szCs w:val="20"/>
                <w:u w:val="single"/>
              </w:rPr>
              <w:instrText xml:space="preserve"> HYPERLINK "http://meganorm.ru/Data2/1/4294822/4294822609.pdf" \o "ГОСТ 7210-75 Ножницы ручные для резки металла. Технические условия" </w:instrText>
            </w:r>
            <w:r w:rsidRPr="007C6833">
              <w:rPr>
                <w:rFonts w:ascii="Times New Roman" w:eastAsia="Times New Roman" w:hAnsi="Times New Roman" w:cs="Times New Roman"/>
                <w:color w:val="000000"/>
                <w:sz w:val="20"/>
                <w:szCs w:val="20"/>
                <w:u w:val="single"/>
              </w:rPr>
              <w:fldChar w:fldCharType="separate"/>
            </w:r>
            <w:r w:rsidRPr="007C6833">
              <w:rPr>
                <w:rFonts w:ascii="Times New Roman" w:eastAsia="Times New Roman" w:hAnsi="Times New Roman" w:cs="Times New Roman"/>
                <w:color w:val="800080"/>
                <w:sz w:val="20"/>
                <w:u w:val="single"/>
              </w:rPr>
              <w:t>ГОСТ 7210-75</w:t>
            </w:r>
            <w:r w:rsidRPr="007C6833">
              <w:rPr>
                <w:rFonts w:ascii="Times New Roman" w:eastAsia="Times New Roman" w:hAnsi="Times New Roman" w:cs="Times New Roman"/>
                <w:color w:val="000000"/>
                <w:sz w:val="20"/>
                <w:szCs w:val="20"/>
                <w:u w:val="single"/>
              </w:rPr>
              <w:fldChar w:fldCharType="end"/>
            </w:r>
          </w:p>
        </w:tc>
        <w:tc>
          <w:tcPr>
            <w:tcW w:w="45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w:t>
            </w:r>
          </w:p>
        </w:tc>
        <w:tc>
          <w:tcPr>
            <w:tcW w:w="1150" w:type="pct"/>
            <w:tcBorders>
              <w:top w:val="single" w:sz="8" w:space="0" w:color="auto"/>
              <w:left w:val="single" w:sz="8" w:space="0" w:color="auto"/>
              <w:bottom w:val="nil"/>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8.</w:t>
            </w:r>
          </w:p>
        </w:tc>
        <w:tc>
          <w:tcPr>
            <w:tcW w:w="2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Электроды</w:t>
            </w:r>
            <w:proofErr w:type="spellEnd"/>
          </w:p>
        </w:tc>
        <w:tc>
          <w:tcPr>
            <w:tcW w:w="1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Э42</w:t>
            </w:r>
          </w:p>
        </w:tc>
        <w:tc>
          <w:tcPr>
            <w:tcW w:w="45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xml:space="preserve">0,2 </w:t>
            </w:r>
            <w:proofErr w:type="spellStart"/>
            <w:r w:rsidRPr="007C6833">
              <w:rPr>
                <w:rFonts w:ascii="Times New Roman" w:eastAsia="Times New Roman" w:hAnsi="Times New Roman" w:cs="Times New Roman"/>
                <w:color w:val="000000"/>
                <w:sz w:val="20"/>
                <w:szCs w:val="20"/>
              </w:rPr>
              <w:t>на</w:t>
            </w:r>
            <w:proofErr w:type="spellEnd"/>
            <w:r w:rsidRPr="007C6833">
              <w:rPr>
                <w:rFonts w:ascii="Times New Roman" w:eastAsia="Times New Roman" w:hAnsi="Times New Roman" w:cs="Times New Roman"/>
                <w:color w:val="000000"/>
                <w:sz w:val="20"/>
                <w:szCs w:val="20"/>
              </w:rPr>
              <w:t xml:space="preserve"> 1 т</w:t>
            </w:r>
          </w:p>
        </w:tc>
        <w:tc>
          <w:tcPr>
            <w:tcW w:w="1150" w:type="pct"/>
            <w:tcBorders>
              <w:top w:val="single" w:sz="8" w:space="0" w:color="auto"/>
              <w:left w:val="single" w:sz="8" w:space="0" w:color="auto"/>
              <w:bottom w:val="nil"/>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xml:space="preserve">4 </w:t>
            </w:r>
            <w:proofErr w:type="spellStart"/>
            <w:r w:rsidRPr="007C6833">
              <w:rPr>
                <w:rFonts w:ascii="Times New Roman" w:eastAsia="Times New Roman" w:hAnsi="Times New Roman" w:cs="Times New Roman"/>
                <w:color w:val="000000"/>
                <w:sz w:val="20"/>
                <w:szCs w:val="20"/>
              </w:rPr>
              <w:t>мм</w:t>
            </w:r>
            <w:proofErr w:type="spellEnd"/>
          </w:p>
        </w:tc>
      </w:tr>
      <w:tr w:rsidR="007C6833" w:rsidRPr="007C6833" w:rsidTr="007C6833">
        <w:trPr>
          <w:trHeight w:val="20"/>
          <w:jc w:val="center"/>
        </w:trPr>
        <w:tc>
          <w:tcPr>
            <w:tcW w:w="3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9.</w:t>
            </w:r>
          </w:p>
        </w:tc>
        <w:tc>
          <w:tcPr>
            <w:tcW w:w="2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Строп</w:t>
            </w:r>
            <w:proofErr w:type="spellEnd"/>
          </w:p>
        </w:tc>
        <w:tc>
          <w:tcPr>
            <w:tcW w:w="1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УСК 1 - 1,5 L = 1,5 м</w:t>
            </w:r>
          </w:p>
        </w:tc>
        <w:tc>
          <w:tcPr>
            <w:tcW w:w="45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w:t>
            </w:r>
          </w:p>
        </w:tc>
        <w:tc>
          <w:tcPr>
            <w:tcW w:w="1150" w:type="pct"/>
            <w:tcBorders>
              <w:top w:val="single" w:sz="8" w:space="0" w:color="auto"/>
              <w:left w:val="single" w:sz="8" w:space="0" w:color="auto"/>
              <w:bottom w:val="nil"/>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10.</w:t>
            </w:r>
          </w:p>
        </w:tc>
        <w:tc>
          <w:tcPr>
            <w:tcW w:w="2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Строп</w:t>
            </w:r>
            <w:proofErr w:type="spellEnd"/>
          </w:p>
        </w:tc>
        <w:tc>
          <w:tcPr>
            <w:tcW w:w="1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УСК 1 - 3,2 L = 1,5 м</w:t>
            </w:r>
          </w:p>
        </w:tc>
        <w:tc>
          <w:tcPr>
            <w:tcW w:w="45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w:t>
            </w:r>
          </w:p>
        </w:tc>
        <w:tc>
          <w:tcPr>
            <w:tcW w:w="1150" w:type="pct"/>
            <w:tcBorders>
              <w:top w:val="single" w:sz="8" w:space="0" w:color="auto"/>
              <w:left w:val="single" w:sz="8" w:space="0" w:color="auto"/>
              <w:bottom w:val="nil"/>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lastRenderedPageBreak/>
              <w:t>11.</w:t>
            </w:r>
          </w:p>
        </w:tc>
        <w:tc>
          <w:tcPr>
            <w:tcW w:w="2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Строп</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двухветвевой</w:t>
            </w:r>
            <w:proofErr w:type="spellEnd"/>
          </w:p>
        </w:tc>
        <w:tc>
          <w:tcPr>
            <w:tcW w:w="1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w:t>
            </w:r>
            <w:r w:rsidRPr="007C6833">
              <w:rPr>
                <w:rFonts w:ascii="Times New Roman" w:eastAsia="Times New Roman" w:hAnsi="Times New Roman" w:cs="Times New Roman"/>
                <w:color w:val="000000"/>
                <w:sz w:val="20"/>
                <w:szCs w:val="20"/>
                <w:u w:val="single"/>
              </w:rPr>
              <w:t>СК-3,2</w:t>
            </w:r>
            <w:r w:rsidRPr="007C6833">
              <w:rPr>
                <w:rFonts w:ascii="Times New Roman" w:eastAsia="Times New Roman" w:hAnsi="Times New Roman" w:cs="Times New Roman"/>
                <w:color w:val="000000"/>
                <w:sz w:val="20"/>
              </w:rPr>
              <w:t> </w:t>
            </w:r>
            <w:r w:rsidRPr="007C6833">
              <w:rPr>
                <w:rFonts w:ascii="Times New Roman" w:eastAsia="Times New Roman" w:hAnsi="Times New Roman" w:cs="Times New Roman"/>
                <w:color w:val="000000"/>
                <w:sz w:val="20"/>
                <w:szCs w:val="20"/>
              </w:rPr>
              <w:t xml:space="preserve">L = 2000 </w:t>
            </w:r>
            <w:proofErr w:type="spellStart"/>
            <w:r w:rsidRPr="007C6833">
              <w:rPr>
                <w:rFonts w:ascii="Times New Roman" w:eastAsia="Times New Roman" w:hAnsi="Times New Roman" w:cs="Times New Roman"/>
                <w:color w:val="000000"/>
                <w:sz w:val="20"/>
                <w:szCs w:val="20"/>
              </w:rPr>
              <w:t>мм</w:t>
            </w:r>
            <w:proofErr w:type="spellEnd"/>
          </w:p>
        </w:tc>
        <w:tc>
          <w:tcPr>
            <w:tcW w:w="45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w:t>
            </w:r>
          </w:p>
        </w:tc>
        <w:tc>
          <w:tcPr>
            <w:tcW w:w="1150" w:type="pct"/>
            <w:tcBorders>
              <w:top w:val="single" w:sz="8" w:space="0" w:color="auto"/>
              <w:left w:val="single" w:sz="8" w:space="0" w:color="auto"/>
              <w:bottom w:val="nil"/>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12.</w:t>
            </w:r>
          </w:p>
        </w:tc>
        <w:tc>
          <w:tcPr>
            <w:tcW w:w="2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Строп</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двухветвевой</w:t>
            </w:r>
            <w:proofErr w:type="spellEnd"/>
          </w:p>
        </w:tc>
        <w:tc>
          <w:tcPr>
            <w:tcW w:w="1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w:t>
            </w:r>
            <w:r w:rsidRPr="007C6833">
              <w:rPr>
                <w:rFonts w:ascii="Times New Roman" w:eastAsia="Times New Roman" w:hAnsi="Times New Roman" w:cs="Times New Roman"/>
                <w:color w:val="000000"/>
                <w:sz w:val="20"/>
                <w:szCs w:val="20"/>
                <w:u w:val="single"/>
              </w:rPr>
              <w:t>СК-3,2</w:t>
            </w:r>
            <w:r w:rsidRPr="007C6833">
              <w:rPr>
                <w:rFonts w:ascii="Times New Roman" w:eastAsia="Times New Roman" w:hAnsi="Times New Roman" w:cs="Times New Roman"/>
                <w:color w:val="000000"/>
                <w:sz w:val="20"/>
              </w:rPr>
              <w:t> </w:t>
            </w:r>
            <w:r w:rsidRPr="007C6833">
              <w:rPr>
                <w:rFonts w:ascii="Times New Roman" w:eastAsia="Times New Roman" w:hAnsi="Times New Roman" w:cs="Times New Roman"/>
                <w:color w:val="000000"/>
                <w:sz w:val="20"/>
                <w:szCs w:val="20"/>
              </w:rPr>
              <w:t xml:space="preserve">L = 7000 </w:t>
            </w:r>
            <w:proofErr w:type="spellStart"/>
            <w:r w:rsidRPr="007C6833">
              <w:rPr>
                <w:rFonts w:ascii="Times New Roman" w:eastAsia="Times New Roman" w:hAnsi="Times New Roman" w:cs="Times New Roman"/>
                <w:color w:val="000000"/>
                <w:sz w:val="20"/>
                <w:szCs w:val="20"/>
              </w:rPr>
              <w:t>мм</w:t>
            </w:r>
            <w:proofErr w:type="spellEnd"/>
          </w:p>
        </w:tc>
        <w:tc>
          <w:tcPr>
            <w:tcW w:w="45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w:t>
            </w:r>
          </w:p>
        </w:tc>
        <w:tc>
          <w:tcPr>
            <w:tcW w:w="1150" w:type="pct"/>
            <w:tcBorders>
              <w:top w:val="single" w:sz="8" w:space="0" w:color="auto"/>
              <w:left w:val="single" w:sz="8" w:space="0" w:color="auto"/>
              <w:bottom w:val="nil"/>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13.</w:t>
            </w:r>
          </w:p>
        </w:tc>
        <w:tc>
          <w:tcPr>
            <w:tcW w:w="2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Строп</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четырехветвевой</w:t>
            </w:r>
            <w:proofErr w:type="spellEnd"/>
          </w:p>
        </w:tc>
        <w:tc>
          <w:tcPr>
            <w:tcW w:w="100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4</w:t>
            </w:r>
            <w:r w:rsidRPr="007C6833">
              <w:rPr>
                <w:rFonts w:ascii="Times New Roman" w:eastAsia="Times New Roman" w:hAnsi="Times New Roman" w:cs="Times New Roman"/>
                <w:color w:val="000000"/>
                <w:sz w:val="20"/>
                <w:szCs w:val="20"/>
                <w:u w:val="single"/>
              </w:rPr>
              <w:t>СК-5</w:t>
            </w:r>
            <w:r w:rsidRPr="007C6833">
              <w:rPr>
                <w:rFonts w:ascii="Times New Roman" w:eastAsia="Times New Roman" w:hAnsi="Times New Roman" w:cs="Times New Roman"/>
                <w:color w:val="000000"/>
                <w:sz w:val="20"/>
              </w:rPr>
              <w:t> </w:t>
            </w:r>
            <w:r w:rsidRPr="007C6833">
              <w:rPr>
                <w:rFonts w:ascii="Times New Roman" w:eastAsia="Times New Roman" w:hAnsi="Times New Roman" w:cs="Times New Roman"/>
                <w:color w:val="000000"/>
                <w:sz w:val="20"/>
                <w:szCs w:val="20"/>
              </w:rPr>
              <w:t xml:space="preserve">L = 7000 </w:t>
            </w:r>
            <w:proofErr w:type="spellStart"/>
            <w:r w:rsidRPr="007C6833">
              <w:rPr>
                <w:rFonts w:ascii="Times New Roman" w:eastAsia="Times New Roman" w:hAnsi="Times New Roman" w:cs="Times New Roman"/>
                <w:color w:val="000000"/>
                <w:sz w:val="20"/>
                <w:szCs w:val="20"/>
              </w:rPr>
              <w:t>мм</w:t>
            </w:r>
            <w:proofErr w:type="spellEnd"/>
          </w:p>
        </w:tc>
        <w:tc>
          <w:tcPr>
            <w:tcW w:w="450" w:type="pct"/>
            <w:tcBorders>
              <w:top w:val="single" w:sz="8" w:space="0" w:color="auto"/>
              <w:left w:val="single" w:sz="8" w:space="0" w:color="auto"/>
              <w:bottom w:val="nil"/>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1150" w:type="pct"/>
            <w:tcBorders>
              <w:top w:val="single" w:sz="8" w:space="0" w:color="auto"/>
              <w:left w:val="single" w:sz="8" w:space="0" w:color="auto"/>
              <w:bottom w:val="nil"/>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single" w:sz="8" w:space="0" w:color="auto"/>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14.</w:t>
            </w:r>
          </w:p>
        </w:tc>
        <w:tc>
          <w:tcPr>
            <w:tcW w:w="2000" w:type="pct"/>
            <w:tcBorders>
              <w:top w:val="single" w:sz="8" w:space="0" w:color="auto"/>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Канат</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пеньковый</w:t>
            </w:r>
            <w:proofErr w:type="spellEnd"/>
          </w:p>
        </w:tc>
        <w:tc>
          <w:tcPr>
            <w:tcW w:w="1000" w:type="pct"/>
            <w:tcBorders>
              <w:top w:val="single" w:sz="8" w:space="0" w:color="auto"/>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c>
          <w:tcPr>
            <w:tcW w:w="450" w:type="pct"/>
            <w:tcBorders>
              <w:top w:val="single" w:sz="8" w:space="0" w:color="auto"/>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L = 500 м</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xml:space="preserve">D = 22 </w:t>
            </w:r>
            <w:proofErr w:type="spellStart"/>
            <w:r w:rsidRPr="007C6833">
              <w:rPr>
                <w:rFonts w:ascii="Times New Roman" w:eastAsia="Times New Roman" w:hAnsi="Times New Roman" w:cs="Times New Roman"/>
                <w:color w:val="000000"/>
                <w:sz w:val="20"/>
                <w:szCs w:val="20"/>
              </w:rPr>
              <w:t>мм</w:t>
            </w:r>
            <w:proofErr w:type="spellEnd"/>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15.</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Ветошь</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чистая</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обтирочная</w:t>
            </w:r>
            <w:proofErr w:type="spellEnd"/>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ГОСТ 5354-79</w:t>
            </w:r>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xml:space="preserve">4 </w:t>
            </w:r>
            <w:proofErr w:type="spellStart"/>
            <w:r w:rsidRPr="007C6833">
              <w:rPr>
                <w:rFonts w:ascii="Times New Roman" w:eastAsia="Times New Roman" w:hAnsi="Times New Roman" w:cs="Times New Roman"/>
                <w:color w:val="000000"/>
                <w:sz w:val="20"/>
                <w:szCs w:val="20"/>
              </w:rPr>
              <w:t>кг</w:t>
            </w:r>
            <w:proofErr w:type="spellEnd"/>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16.</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Каска</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строительная</w:t>
            </w:r>
            <w:proofErr w:type="spellEnd"/>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hyperlink r:id="rId20" w:tooltip="ГОСТ 12.4.087-84 Система стандартов безопасности труда. Строительство. Каски строительные. Технические условия" w:history="1">
              <w:r w:rsidRPr="007C6833">
                <w:rPr>
                  <w:rFonts w:ascii="Times New Roman" w:eastAsia="Times New Roman" w:hAnsi="Times New Roman" w:cs="Times New Roman"/>
                  <w:color w:val="800080"/>
                  <w:sz w:val="20"/>
                  <w:u w:val="single"/>
                </w:rPr>
                <w:t>ГОСТ 12.4.087-84</w:t>
              </w:r>
            </w:hyperlink>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18</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17.</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Сапоги</w:t>
            </w:r>
            <w:proofErr w:type="spellEnd"/>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hyperlink r:id="rId21" w:tooltip="ГОСТ 12.4.011-89 Система стандартов безопасности труда. Средства защиты работающих. Общие требования и классификация" w:history="1">
              <w:r w:rsidRPr="007C6833">
                <w:rPr>
                  <w:rFonts w:ascii="Times New Roman" w:eastAsia="Times New Roman" w:hAnsi="Times New Roman" w:cs="Times New Roman"/>
                  <w:color w:val="800080"/>
                  <w:sz w:val="20"/>
                  <w:u w:val="single"/>
                </w:rPr>
                <w:t>ГОСТ 12.4.011-89</w:t>
              </w:r>
            </w:hyperlink>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18</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18.</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Рукавицы</w:t>
            </w:r>
            <w:proofErr w:type="spellEnd"/>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hyperlink r:id="rId22" w:tooltip="ГОСТ 12.4.011-89 Система стандартов безопасности труда. Средства защиты работающих. Общие требования и классификация" w:history="1">
              <w:r w:rsidRPr="007C6833">
                <w:rPr>
                  <w:rFonts w:ascii="Times New Roman" w:eastAsia="Times New Roman" w:hAnsi="Times New Roman" w:cs="Times New Roman"/>
                  <w:color w:val="800080"/>
                  <w:sz w:val="20"/>
                  <w:u w:val="single"/>
                </w:rPr>
                <w:t>ГОСТ 12.4.011-89</w:t>
              </w:r>
            </w:hyperlink>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18</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19.</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Спецодежда</w:t>
            </w:r>
            <w:proofErr w:type="spellEnd"/>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hyperlink r:id="rId23" w:tooltip="ГОСТ 12.4.011-89 Система стандартов безопасности труда. Средства защиты работающих. Общие требования и классификация" w:history="1">
              <w:r w:rsidRPr="007C6833">
                <w:rPr>
                  <w:rFonts w:ascii="Times New Roman" w:eastAsia="Times New Roman" w:hAnsi="Times New Roman" w:cs="Times New Roman"/>
                  <w:color w:val="800080"/>
                  <w:sz w:val="20"/>
                  <w:u w:val="single"/>
                </w:rPr>
                <w:t>ГОСТ 12.4.011-89</w:t>
              </w:r>
            </w:hyperlink>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18</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20.</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Очки</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защитные</w:t>
            </w:r>
            <w:proofErr w:type="spellEnd"/>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hyperlink r:id="rId24" w:tooltip="ГОСТ 12.4.013-85 Система стандартов безопасности труда. Очки защитные. Общие технические условия" w:history="1">
              <w:r w:rsidRPr="007C6833">
                <w:rPr>
                  <w:rFonts w:ascii="Times New Roman" w:eastAsia="Times New Roman" w:hAnsi="Times New Roman" w:cs="Times New Roman"/>
                  <w:color w:val="800080"/>
                  <w:sz w:val="20"/>
                  <w:u w:val="single"/>
                </w:rPr>
                <w:t>ГОСТ 12.4.013</w:t>
              </w:r>
            </w:hyperlink>
            <w:r w:rsidRPr="007C6833">
              <w:rPr>
                <w:rFonts w:ascii="Times New Roman" w:eastAsia="Times New Roman" w:hAnsi="Times New Roman" w:cs="Times New Roman"/>
                <w:color w:val="000000"/>
                <w:sz w:val="20"/>
                <w:szCs w:val="20"/>
                <w:u w:val="single"/>
              </w:rPr>
              <w:t>-97</w:t>
            </w:r>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10</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21.</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Рукавицы</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специальные</w:t>
            </w:r>
            <w:proofErr w:type="spellEnd"/>
            <w:r w:rsidRPr="007C6833">
              <w:rPr>
                <w:rFonts w:ascii="Times New Roman" w:eastAsia="Times New Roman" w:hAnsi="Times New Roman" w:cs="Times New Roman"/>
                <w:color w:val="000000"/>
                <w:sz w:val="20"/>
                <w:szCs w:val="20"/>
              </w:rPr>
              <w:t xml:space="preserve"> (КРАГИ)</w:t>
            </w:r>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8</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22.</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Маска</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сварщика</w:t>
            </w:r>
            <w:proofErr w:type="spellEnd"/>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4</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23.</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Тура</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строительная</w:t>
            </w:r>
            <w:proofErr w:type="spellEnd"/>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ТТ1600</w:t>
            </w:r>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vMerge w:val="restar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24.</w:t>
            </w:r>
          </w:p>
        </w:tc>
        <w:tc>
          <w:tcPr>
            <w:tcW w:w="2000" w:type="pct"/>
            <w:vMerge w:val="restar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Лестница</w:t>
            </w:r>
            <w:proofErr w:type="spellEnd"/>
          </w:p>
        </w:tc>
        <w:tc>
          <w:tcPr>
            <w:tcW w:w="1000" w:type="pct"/>
            <w:vMerge w:val="restar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c>
          <w:tcPr>
            <w:tcW w:w="450" w:type="pct"/>
            <w:vMerge w:val="restar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w:t>
            </w:r>
          </w:p>
        </w:tc>
        <w:tc>
          <w:tcPr>
            <w:tcW w:w="1150" w:type="pct"/>
            <w:tcBorders>
              <w:top w:val="nil"/>
              <w:left w:val="single" w:sz="8" w:space="0" w:color="auto"/>
              <w:bottom w:val="nil"/>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Ширина</w:t>
            </w:r>
            <w:proofErr w:type="spellEnd"/>
            <w:r w:rsidRPr="007C6833">
              <w:rPr>
                <w:rFonts w:ascii="Times New Roman" w:eastAsia="Times New Roman" w:hAnsi="Times New Roman" w:cs="Times New Roman"/>
                <w:color w:val="000000"/>
                <w:sz w:val="20"/>
                <w:szCs w:val="20"/>
              </w:rPr>
              <w:t xml:space="preserve"> 0,3 м,</w:t>
            </w:r>
          </w:p>
        </w:tc>
      </w:tr>
      <w:tr w:rsidR="007C6833" w:rsidRPr="007C6833" w:rsidTr="007C6833">
        <w:trPr>
          <w:trHeight w:val="20"/>
          <w:jc w:val="center"/>
        </w:trPr>
        <w:tc>
          <w:tcPr>
            <w:tcW w:w="0" w:type="auto"/>
            <w:vMerge/>
            <w:tcBorders>
              <w:top w:val="nil"/>
              <w:left w:val="single" w:sz="8" w:space="0" w:color="auto"/>
              <w:bottom w:val="single" w:sz="8" w:space="0" w:color="auto"/>
              <w:right w:val="nil"/>
            </w:tcBorders>
            <w:vAlign w:val="center"/>
            <w:hideMark/>
          </w:tcPr>
          <w:p w:rsidR="007C6833" w:rsidRPr="007C6833" w:rsidRDefault="007C6833" w:rsidP="007C6833">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vAlign w:val="center"/>
            <w:hideMark/>
          </w:tcPr>
          <w:p w:rsidR="007C6833" w:rsidRPr="007C6833" w:rsidRDefault="007C6833" w:rsidP="007C6833">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vAlign w:val="center"/>
            <w:hideMark/>
          </w:tcPr>
          <w:p w:rsidR="007C6833" w:rsidRPr="007C6833" w:rsidRDefault="007C6833" w:rsidP="007C6833">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vAlign w:val="center"/>
            <w:hideMark/>
          </w:tcPr>
          <w:p w:rsidR="007C6833" w:rsidRPr="007C6833" w:rsidRDefault="007C6833" w:rsidP="007C6833">
            <w:pPr>
              <w:spacing w:after="0" w:line="240" w:lineRule="auto"/>
              <w:rPr>
                <w:rFonts w:ascii="Times New Roman" w:eastAsia="Times New Roman" w:hAnsi="Times New Roman" w:cs="Times New Roman"/>
                <w:color w:val="000000"/>
                <w:sz w:val="24"/>
                <w:szCs w:val="24"/>
              </w:rPr>
            </w:pP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длина</w:t>
            </w:r>
            <w:proofErr w:type="spellEnd"/>
            <w:r w:rsidRPr="007C6833">
              <w:rPr>
                <w:rFonts w:ascii="Times New Roman" w:eastAsia="Times New Roman" w:hAnsi="Times New Roman" w:cs="Times New Roman"/>
                <w:color w:val="000000"/>
                <w:sz w:val="20"/>
                <w:szCs w:val="20"/>
              </w:rPr>
              <w:t xml:space="preserve"> 1,6 м</w:t>
            </w:r>
          </w:p>
        </w:tc>
      </w:tr>
      <w:tr w:rsidR="007C6833" w:rsidRPr="007C6833" w:rsidTr="007C6833">
        <w:trPr>
          <w:trHeight w:val="20"/>
          <w:jc w:val="center"/>
        </w:trPr>
        <w:tc>
          <w:tcPr>
            <w:tcW w:w="300" w:type="pct"/>
            <w:vMerge w:val="restar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25.</w:t>
            </w:r>
          </w:p>
        </w:tc>
        <w:tc>
          <w:tcPr>
            <w:tcW w:w="2000" w:type="pct"/>
            <w:vMerge w:val="restar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Лестница-стремянка</w:t>
            </w:r>
            <w:proofErr w:type="spellEnd"/>
          </w:p>
        </w:tc>
        <w:tc>
          <w:tcPr>
            <w:tcW w:w="1000" w:type="pct"/>
            <w:vMerge w:val="restar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xml:space="preserve">«KRAUSE» </w:t>
            </w:r>
            <w:proofErr w:type="spellStart"/>
            <w:r w:rsidRPr="007C6833">
              <w:rPr>
                <w:rFonts w:ascii="Times New Roman" w:eastAsia="Times New Roman" w:hAnsi="Times New Roman" w:cs="Times New Roman"/>
                <w:color w:val="000000"/>
                <w:sz w:val="20"/>
                <w:szCs w:val="20"/>
              </w:rPr>
              <w:t>Corda</w:t>
            </w:r>
            <w:proofErr w:type="spellEnd"/>
          </w:p>
        </w:tc>
        <w:tc>
          <w:tcPr>
            <w:tcW w:w="450" w:type="pct"/>
            <w:vMerge w:val="restar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1150" w:type="pct"/>
            <w:tcBorders>
              <w:top w:val="nil"/>
              <w:left w:val="single" w:sz="8" w:space="0" w:color="auto"/>
              <w:bottom w:val="nil"/>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0"/>
                <w:szCs w:val="20"/>
                <w:lang w:val="ru-RU"/>
              </w:rPr>
              <w:t>Длина в разобранном виде 8,57 (м)</w:t>
            </w:r>
          </w:p>
        </w:tc>
      </w:tr>
      <w:tr w:rsidR="007C6833" w:rsidRPr="007C6833" w:rsidTr="007C6833">
        <w:trPr>
          <w:trHeight w:val="20"/>
          <w:jc w:val="center"/>
        </w:trPr>
        <w:tc>
          <w:tcPr>
            <w:tcW w:w="0" w:type="auto"/>
            <w:vMerge/>
            <w:tcBorders>
              <w:top w:val="nil"/>
              <w:left w:val="single" w:sz="8" w:space="0" w:color="auto"/>
              <w:bottom w:val="single" w:sz="8" w:space="0" w:color="auto"/>
              <w:right w:val="nil"/>
            </w:tcBorders>
            <w:vAlign w:val="center"/>
            <w:hideMark/>
          </w:tcPr>
          <w:p w:rsidR="007C6833" w:rsidRPr="007C6833" w:rsidRDefault="007C6833" w:rsidP="007C6833">
            <w:pPr>
              <w:spacing w:after="0" w:line="240" w:lineRule="auto"/>
              <w:rPr>
                <w:rFonts w:ascii="Times New Roman" w:eastAsia="Times New Roman" w:hAnsi="Times New Roman" w:cs="Times New Roman"/>
                <w:color w:val="000000"/>
                <w:sz w:val="24"/>
                <w:szCs w:val="24"/>
                <w:lang w:val="ru-RU"/>
              </w:rPr>
            </w:pPr>
          </w:p>
        </w:tc>
        <w:tc>
          <w:tcPr>
            <w:tcW w:w="0" w:type="auto"/>
            <w:vMerge/>
            <w:tcBorders>
              <w:top w:val="nil"/>
              <w:left w:val="single" w:sz="8" w:space="0" w:color="auto"/>
              <w:bottom w:val="single" w:sz="8" w:space="0" w:color="auto"/>
              <w:right w:val="nil"/>
            </w:tcBorders>
            <w:vAlign w:val="center"/>
            <w:hideMark/>
          </w:tcPr>
          <w:p w:rsidR="007C6833" w:rsidRPr="007C6833" w:rsidRDefault="007C6833" w:rsidP="007C6833">
            <w:pPr>
              <w:spacing w:after="0" w:line="240" w:lineRule="auto"/>
              <w:rPr>
                <w:rFonts w:ascii="Times New Roman" w:eastAsia="Times New Roman" w:hAnsi="Times New Roman" w:cs="Times New Roman"/>
                <w:color w:val="000000"/>
                <w:sz w:val="24"/>
                <w:szCs w:val="24"/>
                <w:lang w:val="ru-RU"/>
              </w:rPr>
            </w:pPr>
          </w:p>
        </w:tc>
        <w:tc>
          <w:tcPr>
            <w:tcW w:w="0" w:type="auto"/>
            <w:vMerge/>
            <w:tcBorders>
              <w:top w:val="nil"/>
              <w:left w:val="single" w:sz="8" w:space="0" w:color="auto"/>
              <w:bottom w:val="single" w:sz="8" w:space="0" w:color="auto"/>
              <w:right w:val="nil"/>
            </w:tcBorders>
            <w:vAlign w:val="center"/>
            <w:hideMark/>
          </w:tcPr>
          <w:p w:rsidR="007C6833" w:rsidRPr="007C6833" w:rsidRDefault="007C6833" w:rsidP="007C6833">
            <w:pPr>
              <w:spacing w:after="0" w:line="240" w:lineRule="auto"/>
              <w:rPr>
                <w:rFonts w:ascii="Times New Roman" w:eastAsia="Times New Roman" w:hAnsi="Times New Roman" w:cs="Times New Roman"/>
                <w:color w:val="000000"/>
                <w:sz w:val="24"/>
                <w:szCs w:val="24"/>
                <w:lang w:val="ru-RU"/>
              </w:rPr>
            </w:pPr>
          </w:p>
        </w:tc>
        <w:tc>
          <w:tcPr>
            <w:tcW w:w="0" w:type="auto"/>
            <w:vMerge/>
            <w:tcBorders>
              <w:top w:val="nil"/>
              <w:left w:val="single" w:sz="8" w:space="0" w:color="auto"/>
              <w:bottom w:val="single" w:sz="8" w:space="0" w:color="auto"/>
              <w:right w:val="nil"/>
            </w:tcBorders>
            <w:vAlign w:val="center"/>
            <w:hideMark/>
          </w:tcPr>
          <w:p w:rsidR="007C6833" w:rsidRPr="007C6833" w:rsidRDefault="007C6833" w:rsidP="007C6833">
            <w:pPr>
              <w:spacing w:after="0" w:line="240" w:lineRule="auto"/>
              <w:rPr>
                <w:rFonts w:ascii="Times New Roman" w:eastAsia="Times New Roman" w:hAnsi="Times New Roman" w:cs="Times New Roman"/>
                <w:color w:val="000000"/>
                <w:sz w:val="24"/>
                <w:szCs w:val="24"/>
                <w:lang w:val="ru-RU"/>
              </w:rPr>
            </w:pP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Кол-во</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ступеней</w:t>
            </w:r>
            <w:proofErr w:type="spellEnd"/>
            <w:r w:rsidRPr="007C6833">
              <w:rPr>
                <w:rFonts w:ascii="Times New Roman" w:eastAsia="Times New Roman" w:hAnsi="Times New Roman" w:cs="Times New Roman"/>
                <w:color w:val="000000"/>
                <w:sz w:val="20"/>
                <w:szCs w:val="20"/>
              </w:rPr>
              <w:t xml:space="preserve"> 3×12</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26.</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Нивелир</w:t>
            </w:r>
            <w:proofErr w:type="spellEnd"/>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2Н-КЛ</w:t>
            </w:r>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27.</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Теодолит</w:t>
            </w:r>
            <w:proofErr w:type="spellEnd"/>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2Т-30П</w:t>
            </w:r>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28.</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0"/>
                <w:szCs w:val="20"/>
                <w:lang w:val="ru-RU"/>
              </w:rPr>
              <w:t>Набор инструмента для ручной дуговой сварки</w:t>
            </w:r>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0"/>
                <w:szCs w:val="20"/>
              </w:rPr>
              <w:t> </w:t>
            </w:r>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29.</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Дрель</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ударная</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электрическая</w:t>
            </w:r>
            <w:proofErr w:type="spellEnd"/>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Bosch GSB 90-2Е</w:t>
            </w:r>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30.</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Шуруповерт</w:t>
            </w:r>
            <w:proofErr w:type="spellEnd"/>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Hammer ACD 144 Li 2.8 PREMIUM</w:t>
            </w:r>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31.</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Перфоратор</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ударный</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электрический</w:t>
            </w:r>
            <w:proofErr w:type="spellEnd"/>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BOSH GBH 2-24</w:t>
            </w:r>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32.</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Машина</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шлифовальная</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ручная</w:t>
            </w:r>
            <w:proofErr w:type="spellEnd"/>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Bosch GWS 14-125С</w:t>
            </w:r>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33.</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Ограждение</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леерное</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сигнальное</w:t>
            </w:r>
            <w:proofErr w:type="spellEnd"/>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xml:space="preserve">200 </w:t>
            </w:r>
            <w:proofErr w:type="spellStart"/>
            <w:r w:rsidRPr="007C6833">
              <w:rPr>
                <w:rFonts w:ascii="Times New Roman" w:eastAsia="Times New Roman" w:hAnsi="Times New Roman" w:cs="Times New Roman"/>
                <w:color w:val="000000"/>
                <w:sz w:val="20"/>
                <w:szCs w:val="20"/>
              </w:rPr>
              <w:t>п.м</w:t>
            </w:r>
            <w:proofErr w:type="spellEnd"/>
            <w:r w:rsidRPr="007C6833">
              <w:rPr>
                <w:rFonts w:ascii="Times New Roman" w:eastAsia="Times New Roman" w:hAnsi="Times New Roman" w:cs="Times New Roman"/>
                <w:color w:val="000000"/>
                <w:sz w:val="20"/>
                <w:szCs w:val="20"/>
              </w:rPr>
              <w:t>.</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r w:rsidR="007C6833" w:rsidRPr="007C6833" w:rsidTr="007C6833">
        <w:trPr>
          <w:trHeight w:val="20"/>
          <w:jc w:val="center"/>
        </w:trPr>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34.</w:t>
            </w:r>
          </w:p>
        </w:tc>
        <w:tc>
          <w:tcPr>
            <w:tcW w:w="2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0"/>
                <w:szCs w:val="20"/>
                <w:lang w:val="ru-RU"/>
              </w:rPr>
              <w:t>Комплект знаков по технике безопасности</w:t>
            </w:r>
          </w:p>
        </w:tc>
        <w:tc>
          <w:tcPr>
            <w:tcW w:w="10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u w:val="single"/>
              </w:rPr>
              <w:fldChar w:fldCharType="begin"/>
            </w:r>
            <w:r w:rsidRPr="007C6833">
              <w:rPr>
                <w:rFonts w:ascii="Times New Roman" w:eastAsia="Times New Roman" w:hAnsi="Times New Roman" w:cs="Times New Roman"/>
                <w:color w:val="000000"/>
                <w:sz w:val="20"/>
                <w:szCs w:val="20"/>
                <w:u w:val="single"/>
              </w:rPr>
              <w:instrText xml:space="preserve"> HYPERLINK "http://meganorm.ru/Data2/1/4294846/4294846440.htm" \o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instrText>
            </w:r>
            <w:r w:rsidRPr="007C6833">
              <w:rPr>
                <w:rFonts w:ascii="Times New Roman" w:eastAsia="Times New Roman" w:hAnsi="Times New Roman" w:cs="Times New Roman"/>
                <w:color w:val="000000"/>
                <w:sz w:val="20"/>
                <w:szCs w:val="20"/>
                <w:u w:val="single"/>
              </w:rPr>
              <w:fldChar w:fldCharType="separate"/>
            </w:r>
            <w:r w:rsidRPr="007C6833">
              <w:rPr>
                <w:rFonts w:ascii="Times New Roman" w:eastAsia="Times New Roman" w:hAnsi="Times New Roman" w:cs="Times New Roman"/>
                <w:color w:val="800080"/>
                <w:sz w:val="20"/>
                <w:u w:val="single"/>
              </w:rPr>
              <w:t>ГОСТ Р 12.4.026-2001</w:t>
            </w:r>
            <w:r w:rsidRPr="007C6833">
              <w:rPr>
                <w:rFonts w:ascii="Times New Roman" w:eastAsia="Times New Roman" w:hAnsi="Times New Roman" w:cs="Times New Roman"/>
                <w:color w:val="000000"/>
                <w:sz w:val="20"/>
                <w:szCs w:val="20"/>
                <w:u w:val="single"/>
              </w:rPr>
              <w:fldChar w:fldCharType="end"/>
            </w:r>
          </w:p>
        </w:tc>
        <w:tc>
          <w:tcPr>
            <w:tcW w:w="4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1150" w:type="pct"/>
            <w:tcBorders>
              <w:top w:val="nil"/>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w:t>
            </w:r>
          </w:p>
        </w:tc>
      </w:tr>
    </w:tbl>
    <w:p w:rsidR="007C6833" w:rsidRPr="007C6833" w:rsidRDefault="007C6833" w:rsidP="007C6833">
      <w:pPr>
        <w:keepNext/>
        <w:spacing w:before="120" w:after="120" w:line="240" w:lineRule="auto"/>
        <w:jc w:val="center"/>
        <w:outlineLvl w:val="0"/>
        <w:rPr>
          <w:rFonts w:ascii="Times New Roman" w:eastAsia="Times New Roman" w:hAnsi="Times New Roman" w:cs="Times New Roman"/>
          <w:b/>
          <w:bCs/>
          <w:color w:val="000000"/>
          <w:kern w:val="36"/>
          <w:sz w:val="24"/>
          <w:szCs w:val="24"/>
        </w:rPr>
      </w:pPr>
      <w:bookmarkStart w:id="15" w:name="i166420"/>
      <w:r w:rsidRPr="007C6833">
        <w:rPr>
          <w:rFonts w:ascii="Times New Roman" w:eastAsia="Times New Roman" w:hAnsi="Times New Roman" w:cs="Times New Roman"/>
          <w:b/>
          <w:bCs/>
          <w:color w:val="000000"/>
          <w:kern w:val="36"/>
          <w:sz w:val="24"/>
          <w:szCs w:val="24"/>
        </w:rPr>
        <w:t>7. ТЕХНИКО-ЭКОНОМИЧЕСКИЕ ПОКАЗАТЕЛИ</w:t>
      </w:r>
      <w:bookmarkEnd w:id="15"/>
    </w:p>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Трудоемкость выполнения штукатурных работ определена на основании ЕНиР и приведена в таблице 3.</w:t>
      </w:r>
    </w:p>
    <w:p w:rsidR="007C6833" w:rsidRPr="007C6833" w:rsidRDefault="007C6833" w:rsidP="007C6833">
      <w:pPr>
        <w:spacing w:before="120" w:after="120" w:line="240" w:lineRule="auto"/>
        <w:jc w:val="right"/>
        <w:rPr>
          <w:rFonts w:ascii="Times New Roman" w:eastAsia="Times New Roman" w:hAnsi="Times New Roman" w:cs="Times New Roman"/>
          <w:color w:val="000000"/>
          <w:sz w:val="27"/>
          <w:szCs w:val="27"/>
        </w:rPr>
      </w:pPr>
      <w:proofErr w:type="spellStart"/>
      <w:proofErr w:type="gramStart"/>
      <w:r w:rsidRPr="007C6833">
        <w:rPr>
          <w:rFonts w:ascii="Times New Roman" w:eastAsia="Times New Roman" w:hAnsi="Times New Roman" w:cs="Times New Roman"/>
          <w:color w:val="000000"/>
          <w:sz w:val="27"/>
          <w:szCs w:val="27"/>
        </w:rPr>
        <w:t>Таблица</w:t>
      </w:r>
      <w:proofErr w:type="spellEnd"/>
      <w:r w:rsidRPr="007C6833">
        <w:rPr>
          <w:rFonts w:ascii="Times New Roman" w:eastAsia="Times New Roman" w:hAnsi="Times New Roman" w:cs="Times New Roman"/>
          <w:color w:val="000000"/>
          <w:sz w:val="27"/>
          <w:szCs w:val="27"/>
        </w:rPr>
        <w:t xml:space="preserve"> 3.</w:t>
      </w:r>
      <w:proofErr w:type="gramEnd"/>
    </w:p>
    <w:tbl>
      <w:tblPr>
        <w:tblW w:w="5000" w:type="pct"/>
        <w:jc w:val="center"/>
        <w:tblCellMar>
          <w:left w:w="0" w:type="dxa"/>
          <w:right w:w="0" w:type="dxa"/>
        </w:tblCellMar>
        <w:tblLook w:val="04A0"/>
      </w:tblPr>
      <w:tblGrid>
        <w:gridCol w:w="2489"/>
        <w:gridCol w:w="3925"/>
        <w:gridCol w:w="1244"/>
        <w:gridCol w:w="1722"/>
      </w:tblGrid>
      <w:tr w:rsidR="007C6833" w:rsidRPr="007C6833" w:rsidTr="007C6833">
        <w:trPr>
          <w:trHeight w:val="20"/>
          <w:jc w:val="center"/>
        </w:trPr>
        <w:tc>
          <w:tcPr>
            <w:tcW w:w="1300" w:type="pc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Обоснование</w:t>
            </w:r>
            <w:proofErr w:type="spellEnd"/>
          </w:p>
        </w:tc>
        <w:tc>
          <w:tcPr>
            <w:tcW w:w="2050" w:type="pc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Наименование</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работ</w:t>
            </w:r>
            <w:proofErr w:type="spellEnd"/>
          </w:p>
        </w:tc>
        <w:tc>
          <w:tcPr>
            <w:tcW w:w="650" w:type="pct"/>
            <w:tcBorders>
              <w:top w:val="single" w:sz="8" w:space="0" w:color="auto"/>
              <w:left w:val="single" w:sz="8" w:space="0" w:color="auto"/>
              <w:bottom w:val="nil"/>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Единица</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измерения</w:t>
            </w:r>
            <w:proofErr w:type="spellEnd"/>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0"/>
                <w:szCs w:val="20"/>
                <w:lang w:val="ru-RU"/>
              </w:rPr>
              <w:t>Норма времени на единицу измерения, чел.-ч</w:t>
            </w:r>
          </w:p>
        </w:tc>
      </w:tr>
      <w:tr w:rsidR="007C6833" w:rsidRPr="007C6833" w:rsidTr="007C6833">
        <w:trPr>
          <w:trHeight w:val="20"/>
          <w:jc w:val="center"/>
        </w:trPr>
        <w:tc>
          <w:tcPr>
            <w:tcW w:w="1300" w:type="pct"/>
            <w:tcBorders>
              <w:top w:val="single" w:sz="8" w:space="0" w:color="auto"/>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u w:val="single"/>
              </w:rPr>
              <w:fldChar w:fldCharType="begin"/>
            </w:r>
            <w:r w:rsidRPr="007C6833">
              <w:rPr>
                <w:rFonts w:ascii="Times New Roman" w:eastAsia="Times New Roman" w:hAnsi="Times New Roman" w:cs="Times New Roman"/>
                <w:color w:val="000000"/>
                <w:sz w:val="20"/>
                <w:szCs w:val="20"/>
                <w:u w:val="single"/>
              </w:rPr>
              <w:instrText xml:space="preserve"> HYPERLINK "http://meganorm.ru/Data2/1/4294854/4294854609.htm" \o "Единые нормы и расценки на строительные, монтажные и ремонтно-строительные работы. Общая часть" </w:instrText>
            </w:r>
            <w:r w:rsidRPr="007C6833">
              <w:rPr>
                <w:rFonts w:ascii="Times New Roman" w:eastAsia="Times New Roman" w:hAnsi="Times New Roman" w:cs="Times New Roman"/>
                <w:color w:val="000000"/>
                <w:sz w:val="20"/>
                <w:szCs w:val="20"/>
                <w:u w:val="single"/>
              </w:rPr>
              <w:fldChar w:fldCharType="separate"/>
            </w:r>
            <w:proofErr w:type="spellStart"/>
            <w:r w:rsidRPr="007C6833">
              <w:rPr>
                <w:rFonts w:ascii="Times New Roman" w:eastAsia="Times New Roman" w:hAnsi="Times New Roman" w:cs="Times New Roman"/>
                <w:color w:val="800080"/>
                <w:sz w:val="20"/>
                <w:u w:val="single"/>
              </w:rPr>
              <w:t>ЕНиР</w:t>
            </w:r>
            <w:proofErr w:type="spellEnd"/>
            <w:r w:rsidRPr="007C6833">
              <w:rPr>
                <w:rFonts w:ascii="Times New Roman" w:eastAsia="Times New Roman" w:hAnsi="Times New Roman" w:cs="Times New Roman"/>
                <w:color w:val="000000"/>
                <w:sz w:val="20"/>
                <w:szCs w:val="20"/>
                <w:u w:val="single"/>
              </w:rPr>
              <w:fldChar w:fldCharType="end"/>
            </w:r>
            <w:r w:rsidRPr="007C6833">
              <w:rPr>
                <w:rFonts w:ascii="Times New Roman" w:eastAsia="Times New Roman" w:hAnsi="Times New Roman" w:cs="Times New Roman"/>
                <w:color w:val="000000"/>
                <w:sz w:val="20"/>
                <w:szCs w:val="20"/>
              </w:rPr>
              <w:t>, § 5 - 1,6</w:t>
            </w:r>
          </w:p>
        </w:tc>
        <w:tc>
          <w:tcPr>
            <w:tcW w:w="2050" w:type="pct"/>
            <w:tcBorders>
              <w:top w:val="single" w:sz="8" w:space="0" w:color="auto"/>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both"/>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color w:val="000000"/>
                <w:sz w:val="20"/>
                <w:szCs w:val="20"/>
                <w:lang w:val="ru-RU"/>
              </w:rPr>
              <w:t>Монтаж отдельных конструктивных элементов и укрупненных блоков</w:t>
            </w:r>
          </w:p>
        </w:tc>
        <w:tc>
          <w:tcPr>
            <w:tcW w:w="650" w:type="pct"/>
            <w:tcBorders>
              <w:top w:val="single" w:sz="8" w:space="0" w:color="auto"/>
              <w:left w:val="single" w:sz="8" w:space="0" w:color="auto"/>
              <w:bottom w:val="single" w:sz="8" w:space="0" w:color="auto"/>
              <w:right w:val="nil"/>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xml:space="preserve">1 </w:t>
            </w:r>
            <w:proofErr w:type="spellStart"/>
            <w:r w:rsidRPr="007C6833">
              <w:rPr>
                <w:rFonts w:ascii="Times New Roman" w:eastAsia="Times New Roman" w:hAnsi="Times New Roman" w:cs="Times New Roman"/>
                <w:color w:val="000000"/>
                <w:sz w:val="20"/>
                <w:szCs w:val="20"/>
              </w:rPr>
              <w:t>элемент</w:t>
            </w:r>
            <w:proofErr w:type="spellEnd"/>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2,9</w:t>
            </w:r>
          </w:p>
        </w:tc>
      </w:tr>
    </w:tbl>
    <w:p w:rsidR="007C6833" w:rsidRPr="007C6833" w:rsidRDefault="007C6833" w:rsidP="007C6833">
      <w:pPr>
        <w:spacing w:before="120" w:after="0" w:line="240" w:lineRule="auto"/>
        <w:ind w:firstLine="284"/>
        <w:jc w:val="both"/>
        <w:rPr>
          <w:rFonts w:ascii="Times New Roman" w:eastAsia="Times New Roman" w:hAnsi="Times New Roman" w:cs="Times New Roman"/>
          <w:color w:val="000000"/>
          <w:sz w:val="27"/>
          <w:szCs w:val="27"/>
          <w:lang w:val="ru-RU"/>
        </w:rPr>
      </w:pPr>
      <w:r w:rsidRPr="007C6833">
        <w:rPr>
          <w:rFonts w:ascii="Times New Roman" w:eastAsia="Times New Roman" w:hAnsi="Times New Roman" w:cs="Times New Roman"/>
          <w:color w:val="000000"/>
          <w:sz w:val="27"/>
          <w:szCs w:val="27"/>
          <w:lang w:val="ru-RU"/>
        </w:rPr>
        <w:t>Потребность в основном персонале приведена в таблице 7:</w:t>
      </w:r>
    </w:p>
    <w:p w:rsidR="007C6833" w:rsidRPr="007C6833" w:rsidRDefault="007C6833" w:rsidP="007C6833">
      <w:pPr>
        <w:spacing w:before="120" w:after="120" w:line="240" w:lineRule="auto"/>
        <w:jc w:val="right"/>
        <w:rPr>
          <w:rFonts w:ascii="Times New Roman" w:eastAsia="Times New Roman" w:hAnsi="Times New Roman" w:cs="Times New Roman"/>
          <w:color w:val="000000"/>
          <w:sz w:val="27"/>
          <w:szCs w:val="27"/>
        </w:rPr>
      </w:pPr>
      <w:proofErr w:type="spellStart"/>
      <w:proofErr w:type="gramStart"/>
      <w:r w:rsidRPr="007C6833">
        <w:rPr>
          <w:rFonts w:ascii="Times New Roman" w:eastAsia="Times New Roman" w:hAnsi="Times New Roman" w:cs="Times New Roman"/>
          <w:color w:val="000000"/>
          <w:sz w:val="27"/>
          <w:szCs w:val="27"/>
        </w:rPr>
        <w:t>Таблица</w:t>
      </w:r>
      <w:proofErr w:type="spellEnd"/>
      <w:r w:rsidRPr="007C6833">
        <w:rPr>
          <w:rFonts w:ascii="Times New Roman" w:eastAsia="Times New Roman" w:hAnsi="Times New Roman" w:cs="Times New Roman"/>
          <w:color w:val="000000"/>
          <w:sz w:val="27"/>
          <w:szCs w:val="27"/>
        </w:rPr>
        <w:t xml:space="preserve"> 4.</w:t>
      </w:r>
      <w:proofErr w:type="gramEnd"/>
    </w:p>
    <w:tbl>
      <w:tblPr>
        <w:tblW w:w="5000" w:type="pct"/>
        <w:jc w:val="center"/>
        <w:tblCellMar>
          <w:left w:w="0" w:type="dxa"/>
          <w:right w:w="0" w:type="dxa"/>
        </w:tblCellMar>
        <w:tblLook w:val="04A0"/>
      </w:tblPr>
      <w:tblGrid>
        <w:gridCol w:w="569"/>
        <w:gridCol w:w="3600"/>
        <w:gridCol w:w="3317"/>
        <w:gridCol w:w="568"/>
        <w:gridCol w:w="1326"/>
      </w:tblGrid>
      <w:tr w:rsidR="007C6833" w:rsidRPr="007C6833" w:rsidTr="007C6833">
        <w:trPr>
          <w:trHeight w:val="20"/>
          <w:jc w:val="center"/>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b/>
                <w:bCs/>
                <w:color w:val="000000"/>
                <w:sz w:val="20"/>
                <w:szCs w:val="20"/>
              </w:rPr>
              <w:t>№</w:t>
            </w:r>
            <w:r w:rsidRPr="007C6833">
              <w:rPr>
                <w:rFonts w:ascii="Times New Roman" w:eastAsia="Times New Roman" w:hAnsi="Times New Roman" w:cs="Times New Roman"/>
                <w:b/>
                <w:bCs/>
                <w:color w:val="000000"/>
                <w:sz w:val="20"/>
              </w:rPr>
              <w:t> </w:t>
            </w:r>
            <w:r w:rsidRPr="007C6833">
              <w:rPr>
                <w:rFonts w:ascii="Times New Roman" w:eastAsia="Times New Roman" w:hAnsi="Times New Roman" w:cs="Times New Roman"/>
                <w:b/>
                <w:bCs/>
                <w:color w:val="000000"/>
                <w:sz w:val="20"/>
                <w:szCs w:val="20"/>
              </w:rPr>
              <w:t>п/п</w:t>
            </w:r>
          </w:p>
        </w:tc>
        <w:tc>
          <w:tcPr>
            <w:tcW w:w="1900" w:type="pct"/>
            <w:tcBorders>
              <w:top w:val="single" w:sz="8" w:space="0" w:color="auto"/>
              <w:left w:val="single" w:sz="8" w:space="0" w:color="auto"/>
              <w:bottom w:val="single" w:sz="8" w:space="0" w:color="auto"/>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b/>
                <w:bCs/>
                <w:color w:val="000000"/>
                <w:sz w:val="20"/>
                <w:szCs w:val="20"/>
              </w:rPr>
              <w:t>Наименование</w:t>
            </w:r>
            <w:proofErr w:type="spellEnd"/>
            <w:r w:rsidRPr="007C6833">
              <w:rPr>
                <w:rFonts w:ascii="Times New Roman" w:eastAsia="Times New Roman" w:hAnsi="Times New Roman" w:cs="Times New Roman"/>
                <w:b/>
                <w:bCs/>
                <w:color w:val="000000"/>
                <w:sz w:val="20"/>
                <w:szCs w:val="20"/>
              </w:rPr>
              <w:t xml:space="preserve"> </w:t>
            </w:r>
            <w:proofErr w:type="spellStart"/>
            <w:r w:rsidRPr="007C6833">
              <w:rPr>
                <w:rFonts w:ascii="Times New Roman" w:eastAsia="Times New Roman" w:hAnsi="Times New Roman" w:cs="Times New Roman"/>
                <w:b/>
                <w:bCs/>
                <w:color w:val="000000"/>
                <w:sz w:val="20"/>
                <w:szCs w:val="20"/>
              </w:rPr>
              <w:t>работ</w:t>
            </w:r>
            <w:proofErr w:type="spellEnd"/>
          </w:p>
        </w:tc>
        <w:tc>
          <w:tcPr>
            <w:tcW w:w="2050" w:type="pct"/>
            <w:gridSpan w:val="2"/>
            <w:tcBorders>
              <w:top w:val="single" w:sz="8" w:space="0" w:color="auto"/>
              <w:left w:val="single" w:sz="8" w:space="0" w:color="auto"/>
              <w:bottom w:val="single" w:sz="8" w:space="0" w:color="auto"/>
              <w:right w:val="nil"/>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lang w:val="ru-RU"/>
              </w:rPr>
            </w:pPr>
            <w:r w:rsidRPr="007C6833">
              <w:rPr>
                <w:rFonts w:ascii="Times New Roman" w:eastAsia="Times New Roman" w:hAnsi="Times New Roman" w:cs="Times New Roman"/>
                <w:b/>
                <w:bCs/>
                <w:color w:val="000000"/>
                <w:sz w:val="20"/>
                <w:szCs w:val="20"/>
                <w:lang w:val="ru-RU"/>
              </w:rPr>
              <w:t>Разряд рабочих по укладке коврового покрытия</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C6833" w:rsidRPr="007C6833" w:rsidRDefault="007C6833" w:rsidP="007C6833">
            <w:pPr>
              <w:spacing w:after="0" w:line="20" w:lineRule="atLeast"/>
              <w:jc w:val="center"/>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b/>
                <w:bCs/>
                <w:color w:val="000000"/>
                <w:sz w:val="20"/>
                <w:szCs w:val="20"/>
              </w:rPr>
              <w:t>Всего</w:t>
            </w:r>
            <w:proofErr w:type="spellEnd"/>
            <w:r w:rsidRPr="007C6833">
              <w:rPr>
                <w:rFonts w:ascii="Times New Roman" w:eastAsia="Times New Roman" w:hAnsi="Times New Roman" w:cs="Times New Roman"/>
                <w:b/>
                <w:bCs/>
                <w:color w:val="000000"/>
                <w:sz w:val="20"/>
                <w:szCs w:val="20"/>
              </w:rPr>
              <w:t xml:space="preserve">, </w:t>
            </w:r>
            <w:proofErr w:type="spellStart"/>
            <w:r w:rsidRPr="007C6833">
              <w:rPr>
                <w:rFonts w:ascii="Times New Roman" w:eastAsia="Times New Roman" w:hAnsi="Times New Roman" w:cs="Times New Roman"/>
                <w:b/>
                <w:bCs/>
                <w:color w:val="000000"/>
                <w:sz w:val="20"/>
                <w:szCs w:val="20"/>
              </w:rPr>
              <w:t>чел</w:t>
            </w:r>
            <w:proofErr w:type="spellEnd"/>
          </w:p>
        </w:tc>
      </w:tr>
      <w:tr w:rsidR="007C6833" w:rsidRPr="007C6833" w:rsidTr="007C6833">
        <w:trPr>
          <w:trHeight w:val="232"/>
          <w:jc w:val="center"/>
        </w:trPr>
        <w:tc>
          <w:tcPr>
            <w:tcW w:w="300" w:type="pct"/>
            <w:vMerge w:val="restar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40" w:lineRule="auto"/>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1</w:t>
            </w:r>
          </w:p>
        </w:tc>
        <w:tc>
          <w:tcPr>
            <w:tcW w:w="1900" w:type="pct"/>
            <w:vMerge w:val="restar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40" w:lineRule="auto"/>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Штукатурные</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работы</w:t>
            </w:r>
            <w:proofErr w:type="spellEnd"/>
          </w:p>
        </w:tc>
        <w:tc>
          <w:tcPr>
            <w:tcW w:w="1750" w:type="pct"/>
            <w:tcBorders>
              <w:top w:val="nil"/>
              <w:left w:val="single" w:sz="8" w:space="0" w:color="auto"/>
              <w:bottom w:val="nil"/>
              <w:right w:val="nil"/>
            </w:tcBorders>
            <w:shd w:val="clear" w:color="auto" w:fill="FFFFFF"/>
            <w:hideMark/>
          </w:tcPr>
          <w:p w:rsidR="007C6833" w:rsidRPr="007C6833" w:rsidRDefault="007C6833" w:rsidP="007C6833">
            <w:pPr>
              <w:spacing w:after="0" w:line="240" w:lineRule="auto"/>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Монтажники</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конструкций</w:t>
            </w:r>
            <w:proofErr w:type="spellEnd"/>
            <w:r w:rsidRPr="007C6833">
              <w:rPr>
                <w:rFonts w:ascii="Times New Roman" w:eastAsia="Times New Roman" w:hAnsi="Times New Roman" w:cs="Times New Roman"/>
                <w:color w:val="000000"/>
                <w:sz w:val="20"/>
                <w:szCs w:val="20"/>
              </w:rPr>
              <w:t xml:space="preserve">. 6 </w:t>
            </w:r>
            <w:proofErr w:type="spellStart"/>
            <w:r w:rsidRPr="007C6833">
              <w:rPr>
                <w:rFonts w:ascii="Times New Roman" w:eastAsia="Times New Roman" w:hAnsi="Times New Roman" w:cs="Times New Roman"/>
                <w:color w:val="000000"/>
                <w:sz w:val="20"/>
                <w:szCs w:val="20"/>
              </w:rPr>
              <w:t>раз</w:t>
            </w:r>
            <w:proofErr w:type="spellEnd"/>
          </w:p>
        </w:tc>
        <w:tc>
          <w:tcPr>
            <w:tcW w:w="300" w:type="pct"/>
            <w:tcBorders>
              <w:top w:val="nil"/>
              <w:left w:val="single" w:sz="8" w:space="0" w:color="auto"/>
              <w:bottom w:val="nil"/>
              <w:right w:val="nil"/>
            </w:tcBorders>
            <w:shd w:val="clear" w:color="auto" w:fill="FFFFFF"/>
            <w:hideMark/>
          </w:tcPr>
          <w:p w:rsidR="007C6833" w:rsidRPr="007C6833" w:rsidRDefault="007C6833" w:rsidP="007C6833">
            <w:pPr>
              <w:spacing w:after="0" w:line="240" w:lineRule="auto"/>
              <w:jc w:val="both"/>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- 1</w:t>
            </w:r>
          </w:p>
        </w:tc>
        <w:tc>
          <w:tcPr>
            <w:tcW w:w="700" w:type="pct"/>
            <w:vMerge w:val="restart"/>
            <w:tcBorders>
              <w:top w:val="nil"/>
              <w:left w:val="single" w:sz="8" w:space="0" w:color="auto"/>
              <w:bottom w:val="single" w:sz="8" w:space="0" w:color="auto"/>
              <w:right w:val="single" w:sz="8" w:space="0" w:color="auto"/>
            </w:tcBorders>
            <w:shd w:val="clear" w:color="auto" w:fill="FFFFFF"/>
            <w:vAlign w:val="center"/>
            <w:hideMark/>
          </w:tcPr>
          <w:p w:rsidR="007C6833" w:rsidRPr="007C6833" w:rsidRDefault="007C6833" w:rsidP="007C6833">
            <w:pPr>
              <w:spacing w:after="0" w:line="240" w:lineRule="auto"/>
              <w:jc w:val="center"/>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5</w:t>
            </w:r>
          </w:p>
        </w:tc>
      </w:tr>
      <w:tr w:rsidR="007C6833" w:rsidRPr="007C6833" w:rsidTr="007C6833">
        <w:trPr>
          <w:trHeight w:val="232"/>
          <w:jc w:val="center"/>
        </w:trPr>
        <w:tc>
          <w:tcPr>
            <w:tcW w:w="0" w:type="auto"/>
            <w:vMerge/>
            <w:tcBorders>
              <w:top w:val="nil"/>
              <w:left w:val="single" w:sz="8" w:space="0" w:color="auto"/>
              <w:bottom w:val="single" w:sz="8" w:space="0" w:color="auto"/>
              <w:right w:val="nil"/>
            </w:tcBorders>
            <w:vAlign w:val="center"/>
            <w:hideMark/>
          </w:tcPr>
          <w:p w:rsidR="007C6833" w:rsidRPr="007C6833" w:rsidRDefault="007C6833" w:rsidP="007C6833">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vAlign w:val="center"/>
            <w:hideMark/>
          </w:tcPr>
          <w:p w:rsidR="007C6833" w:rsidRPr="007C6833" w:rsidRDefault="007C6833" w:rsidP="007C6833">
            <w:pPr>
              <w:spacing w:after="0" w:line="240" w:lineRule="auto"/>
              <w:rPr>
                <w:rFonts w:ascii="Times New Roman" w:eastAsia="Times New Roman" w:hAnsi="Times New Roman" w:cs="Times New Roman"/>
                <w:color w:val="000000"/>
                <w:sz w:val="24"/>
                <w:szCs w:val="24"/>
              </w:rPr>
            </w:pPr>
          </w:p>
        </w:tc>
        <w:tc>
          <w:tcPr>
            <w:tcW w:w="1750" w:type="pct"/>
            <w:tcBorders>
              <w:top w:val="nil"/>
              <w:left w:val="single" w:sz="8" w:space="0" w:color="auto"/>
              <w:bottom w:val="nil"/>
              <w:right w:val="nil"/>
            </w:tcBorders>
            <w:shd w:val="clear" w:color="auto" w:fill="FFFFFF"/>
            <w:hideMark/>
          </w:tcPr>
          <w:p w:rsidR="007C6833" w:rsidRPr="007C6833" w:rsidRDefault="007C6833" w:rsidP="007C6833">
            <w:pPr>
              <w:spacing w:after="0" w:line="240" w:lineRule="auto"/>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Монтажники</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конструкций</w:t>
            </w:r>
            <w:proofErr w:type="spellEnd"/>
            <w:r w:rsidRPr="007C6833">
              <w:rPr>
                <w:rFonts w:ascii="Times New Roman" w:eastAsia="Times New Roman" w:hAnsi="Times New Roman" w:cs="Times New Roman"/>
                <w:color w:val="000000"/>
                <w:sz w:val="20"/>
                <w:szCs w:val="20"/>
              </w:rPr>
              <w:t xml:space="preserve">. 4 </w:t>
            </w:r>
            <w:proofErr w:type="spellStart"/>
            <w:r w:rsidRPr="007C6833">
              <w:rPr>
                <w:rFonts w:ascii="Times New Roman" w:eastAsia="Times New Roman" w:hAnsi="Times New Roman" w:cs="Times New Roman"/>
                <w:color w:val="000000"/>
                <w:sz w:val="20"/>
                <w:szCs w:val="20"/>
              </w:rPr>
              <w:t>раз</w:t>
            </w:r>
            <w:proofErr w:type="spellEnd"/>
          </w:p>
        </w:tc>
        <w:tc>
          <w:tcPr>
            <w:tcW w:w="300" w:type="pct"/>
            <w:tcBorders>
              <w:top w:val="nil"/>
              <w:left w:val="single" w:sz="8" w:space="0" w:color="auto"/>
              <w:bottom w:val="nil"/>
              <w:right w:val="nil"/>
            </w:tcBorders>
            <w:shd w:val="clear" w:color="auto" w:fill="FFFFFF"/>
            <w:hideMark/>
          </w:tcPr>
          <w:p w:rsidR="007C6833" w:rsidRPr="007C6833" w:rsidRDefault="007C6833" w:rsidP="007C6833">
            <w:pPr>
              <w:spacing w:after="0" w:line="240" w:lineRule="auto"/>
              <w:jc w:val="both"/>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- 3</w:t>
            </w:r>
          </w:p>
        </w:tc>
        <w:tc>
          <w:tcPr>
            <w:tcW w:w="0" w:type="auto"/>
            <w:vMerge/>
            <w:tcBorders>
              <w:top w:val="nil"/>
              <w:left w:val="single" w:sz="8" w:space="0" w:color="auto"/>
              <w:bottom w:val="single" w:sz="8" w:space="0" w:color="auto"/>
              <w:right w:val="single" w:sz="8" w:space="0" w:color="auto"/>
            </w:tcBorders>
            <w:vAlign w:val="center"/>
            <w:hideMark/>
          </w:tcPr>
          <w:p w:rsidR="007C6833" w:rsidRPr="007C6833" w:rsidRDefault="007C6833" w:rsidP="007C6833">
            <w:pPr>
              <w:spacing w:after="0" w:line="240" w:lineRule="auto"/>
              <w:rPr>
                <w:rFonts w:ascii="Times New Roman" w:eastAsia="Times New Roman" w:hAnsi="Times New Roman" w:cs="Times New Roman"/>
                <w:color w:val="000000"/>
                <w:sz w:val="24"/>
                <w:szCs w:val="24"/>
              </w:rPr>
            </w:pPr>
          </w:p>
        </w:tc>
      </w:tr>
      <w:tr w:rsidR="007C6833" w:rsidRPr="007C6833" w:rsidTr="007C6833">
        <w:trPr>
          <w:trHeight w:val="232"/>
          <w:jc w:val="center"/>
        </w:trPr>
        <w:tc>
          <w:tcPr>
            <w:tcW w:w="0" w:type="auto"/>
            <w:vMerge/>
            <w:tcBorders>
              <w:top w:val="nil"/>
              <w:left w:val="single" w:sz="8" w:space="0" w:color="auto"/>
              <w:bottom w:val="single" w:sz="8" w:space="0" w:color="auto"/>
              <w:right w:val="nil"/>
            </w:tcBorders>
            <w:vAlign w:val="center"/>
            <w:hideMark/>
          </w:tcPr>
          <w:p w:rsidR="007C6833" w:rsidRPr="007C6833" w:rsidRDefault="007C6833" w:rsidP="007C6833">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single" w:sz="8" w:space="0" w:color="auto"/>
              <w:right w:val="nil"/>
            </w:tcBorders>
            <w:vAlign w:val="center"/>
            <w:hideMark/>
          </w:tcPr>
          <w:p w:rsidR="007C6833" w:rsidRPr="007C6833" w:rsidRDefault="007C6833" w:rsidP="007C6833">
            <w:pPr>
              <w:spacing w:after="0" w:line="240" w:lineRule="auto"/>
              <w:rPr>
                <w:rFonts w:ascii="Times New Roman" w:eastAsia="Times New Roman" w:hAnsi="Times New Roman" w:cs="Times New Roman"/>
                <w:color w:val="000000"/>
                <w:sz w:val="24"/>
                <w:szCs w:val="24"/>
              </w:rPr>
            </w:pPr>
          </w:p>
        </w:tc>
        <w:tc>
          <w:tcPr>
            <w:tcW w:w="175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40" w:lineRule="auto"/>
              <w:jc w:val="both"/>
              <w:rPr>
                <w:rFonts w:ascii="Times New Roman" w:eastAsia="Times New Roman" w:hAnsi="Times New Roman" w:cs="Times New Roman"/>
                <w:color w:val="000000"/>
                <w:sz w:val="24"/>
                <w:szCs w:val="24"/>
              </w:rPr>
            </w:pPr>
            <w:proofErr w:type="spellStart"/>
            <w:r w:rsidRPr="007C6833">
              <w:rPr>
                <w:rFonts w:ascii="Times New Roman" w:eastAsia="Times New Roman" w:hAnsi="Times New Roman" w:cs="Times New Roman"/>
                <w:color w:val="000000"/>
                <w:sz w:val="20"/>
                <w:szCs w:val="20"/>
              </w:rPr>
              <w:t>Машинист</w:t>
            </w:r>
            <w:proofErr w:type="spellEnd"/>
            <w:r w:rsidRPr="007C6833">
              <w:rPr>
                <w:rFonts w:ascii="Times New Roman" w:eastAsia="Times New Roman" w:hAnsi="Times New Roman" w:cs="Times New Roman"/>
                <w:color w:val="000000"/>
                <w:sz w:val="20"/>
                <w:szCs w:val="20"/>
              </w:rPr>
              <w:t xml:space="preserve"> </w:t>
            </w:r>
            <w:proofErr w:type="spellStart"/>
            <w:r w:rsidRPr="007C6833">
              <w:rPr>
                <w:rFonts w:ascii="Times New Roman" w:eastAsia="Times New Roman" w:hAnsi="Times New Roman" w:cs="Times New Roman"/>
                <w:color w:val="000000"/>
                <w:sz w:val="20"/>
                <w:szCs w:val="20"/>
              </w:rPr>
              <w:t>крана</w:t>
            </w:r>
            <w:proofErr w:type="spellEnd"/>
          </w:p>
        </w:tc>
        <w:tc>
          <w:tcPr>
            <w:tcW w:w="300" w:type="pct"/>
            <w:tcBorders>
              <w:top w:val="nil"/>
              <w:left w:val="single" w:sz="8" w:space="0" w:color="auto"/>
              <w:bottom w:val="single" w:sz="8" w:space="0" w:color="auto"/>
              <w:right w:val="nil"/>
            </w:tcBorders>
            <w:shd w:val="clear" w:color="auto" w:fill="FFFFFF"/>
            <w:hideMark/>
          </w:tcPr>
          <w:p w:rsidR="007C6833" w:rsidRPr="007C6833" w:rsidRDefault="007C6833" w:rsidP="007C6833">
            <w:pPr>
              <w:spacing w:after="0" w:line="240" w:lineRule="auto"/>
              <w:jc w:val="both"/>
              <w:rPr>
                <w:rFonts w:ascii="Times New Roman" w:eastAsia="Times New Roman" w:hAnsi="Times New Roman" w:cs="Times New Roman"/>
                <w:color w:val="000000"/>
                <w:sz w:val="24"/>
                <w:szCs w:val="24"/>
              </w:rPr>
            </w:pPr>
            <w:r w:rsidRPr="007C6833">
              <w:rPr>
                <w:rFonts w:ascii="Times New Roman" w:eastAsia="Times New Roman" w:hAnsi="Times New Roman" w:cs="Times New Roman"/>
                <w:color w:val="000000"/>
                <w:sz w:val="20"/>
                <w:szCs w:val="20"/>
              </w:rPr>
              <w:t>- 1</w:t>
            </w:r>
          </w:p>
        </w:tc>
        <w:tc>
          <w:tcPr>
            <w:tcW w:w="0" w:type="auto"/>
            <w:vMerge/>
            <w:tcBorders>
              <w:top w:val="nil"/>
              <w:left w:val="single" w:sz="8" w:space="0" w:color="auto"/>
              <w:bottom w:val="single" w:sz="8" w:space="0" w:color="auto"/>
              <w:right w:val="single" w:sz="8" w:space="0" w:color="auto"/>
            </w:tcBorders>
            <w:vAlign w:val="center"/>
            <w:hideMark/>
          </w:tcPr>
          <w:p w:rsidR="007C6833" w:rsidRPr="007C6833" w:rsidRDefault="007C6833" w:rsidP="007C6833">
            <w:pPr>
              <w:spacing w:after="0" w:line="240" w:lineRule="auto"/>
              <w:rPr>
                <w:rFonts w:ascii="Times New Roman" w:eastAsia="Times New Roman" w:hAnsi="Times New Roman" w:cs="Times New Roman"/>
                <w:color w:val="000000"/>
                <w:sz w:val="24"/>
                <w:szCs w:val="24"/>
              </w:rPr>
            </w:pPr>
          </w:p>
        </w:tc>
      </w:tr>
    </w:tbl>
    <w:p w:rsidR="007C6833" w:rsidRPr="007C6833" w:rsidRDefault="007C6833" w:rsidP="007C6833">
      <w:pPr>
        <w:spacing w:after="0" w:line="240" w:lineRule="auto"/>
        <w:ind w:firstLine="284"/>
        <w:jc w:val="both"/>
        <w:rPr>
          <w:rFonts w:ascii="Times New Roman" w:eastAsia="Times New Roman" w:hAnsi="Times New Roman" w:cs="Times New Roman"/>
          <w:color w:val="000000"/>
          <w:sz w:val="27"/>
          <w:szCs w:val="27"/>
        </w:rPr>
      </w:pPr>
      <w:r w:rsidRPr="007C6833">
        <w:rPr>
          <w:rFonts w:ascii="Times New Roman" w:eastAsia="Times New Roman" w:hAnsi="Times New Roman" w:cs="Times New Roman"/>
          <w:color w:val="000000"/>
          <w:sz w:val="27"/>
          <w:szCs w:val="27"/>
        </w:rPr>
        <w:t> </w:t>
      </w:r>
    </w:p>
    <w:p w:rsidR="000E2D02" w:rsidRPr="007C6833" w:rsidRDefault="000E2D02">
      <w:pPr>
        <w:rPr>
          <w:lang w:val="ru-RU"/>
        </w:rPr>
      </w:pPr>
    </w:p>
    <w:sectPr w:rsidR="000E2D02" w:rsidRPr="007C6833" w:rsidSect="000E2D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7C6833"/>
    <w:rsid w:val="000E2D02"/>
    <w:rsid w:val="007C6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D02"/>
  </w:style>
  <w:style w:type="paragraph" w:styleId="1">
    <w:name w:val="heading 1"/>
    <w:basedOn w:val="a"/>
    <w:link w:val="10"/>
    <w:uiPriority w:val="9"/>
    <w:qFormat/>
    <w:rsid w:val="007C68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C68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83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C6833"/>
    <w:rPr>
      <w:rFonts w:ascii="Times New Roman" w:eastAsia="Times New Roman" w:hAnsi="Times New Roman" w:cs="Times New Roman"/>
      <w:b/>
      <w:bCs/>
      <w:sz w:val="36"/>
      <w:szCs w:val="36"/>
    </w:rPr>
  </w:style>
  <w:style w:type="character" w:customStyle="1" w:styleId="apple-converted-space">
    <w:name w:val="apple-converted-space"/>
    <w:basedOn w:val="a0"/>
    <w:rsid w:val="007C6833"/>
  </w:style>
  <w:style w:type="paragraph" w:styleId="11">
    <w:name w:val="toc 1"/>
    <w:basedOn w:val="a"/>
    <w:autoRedefine/>
    <w:uiPriority w:val="39"/>
    <w:semiHidden/>
    <w:unhideWhenUsed/>
    <w:rsid w:val="007C683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C6833"/>
    <w:rPr>
      <w:color w:val="0000FF"/>
      <w:u w:val="single"/>
    </w:rPr>
  </w:style>
  <w:style w:type="character" w:styleId="a4">
    <w:name w:val="FollowedHyperlink"/>
    <w:basedOn w:val="a0"/>
    <w:uiPriority w:val="99"/>
    <w:semiHidden/>
    <w:unhideWhenUsed/>
    <w:rsid w:val="007C6833"/>
    <w:rPr>
      <w:color w:val="800080"/>
      <w:u w:val="single"/>
    </w:rPr>
  </w:style>
  <w:style w:type="paragraph" w:styleId="21">
    <w:name w:val="toc 2"/>
    <w:basedOn w:val="a"/>
    <w:autoRedefine/>
    <w:uiPriority w:val="39"/>
    <w:semiHidden/>
    <w:unhideWhenUsed/>
    <w:rsid w:val="007C683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C68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6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4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ganorm.ru/Data2/1/4293792/4293792532.pdf" TargetMode="External"/><Relationship Id="rId13" Type="http://schemas.openxmlformats.org/officeDocument/2006/relationships/hyperlink" Target="http://meganorm.ru/Data2/1/4294853/4294853564.htm" TargetMode="External"/><Relationship Id="rId18" Type="http://schemas.openxmlformats.org/officeDocument/2006/relationships/hyperlink" Target="http://meganorm.ru/Data2/1/4294823/4294823015.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meganorm.ru/Data2/1/4294852/4294852005.htm" TargetMode="External"/><Relationship Id="rId7" Type="http://schemas.openxmlformats.org/officeDocument/2006/relationships/hyperlink" Target="http://meganorm.ru/Data2/1/4294845/4294845340.htm" TargetMode="External"/><Relationship Id="rId12" Type="http://schemas.openxmlformats.org/officeDocument/2006/relationships/hyperlink" Target="http://meganorm.ru/Data2/1/4294852/4294852912.htm" TargetMode="External"/><Relationship Id="rId17" Type="http://schemas.openxmlformats.org/officeDocument/2006/relationships/hyperlink" Target="http://meganorm.ru/Data2/1/4294849/4294849947.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eganorm.ru/Data2/1/4294852/4294852036.htm" TargetMode="External"/><Relationship Id="rId20" Type="http://schemas.openxmlformats.org/officeDocument/2006/relationships/hyperlink" Target="http://meganorm.ru/Data2/1/4294853/4294853563.htm" TargetMode="External"/><Relationship Id="rId1" Type="http://schemas.openxmlformats.org/officeDocument/2006/relationships/styles" Target="styles.xml"/><Relationship Id="rId6" Type="http://schemas.openxmlformats.org/officeDocument/2006/relationships/hyperlink" Target="http://meganorm.ru/Data2/1/4294848/4294848070.htm" TargetMode="External"/><Relationship Id="rId11" Type="http://schemas.openxmlformats.org/officeDocument/2006/relationships/hyperlink" Target="http://meganorm.ru/Data2/1/4294849/4294849110.htm" TargetMode="External"/><Relationship Id="rId24" Type="http://schemas.openxmlformats.org/officeDocument/2006/relationships/hyperlink" Target="http://meganorm.ru/Data2/1/4294839/4294839019.pdf" TargetMode="External"/><Relationship Id="rId5" Type="http://schemas.openxmlformats.org/officeDocument/2006/relationships/image" Target="media/image2.jpeg"/><Relationship Id="rId15" Type="http://schemas.openxmlformats.org/officeDocument/2006/relationships/hyperlink" Target="http://meganorm.ru/Data2/1/4294853/4294853570.htm" TargetMode="External"/><Relationship Id="rId23" Type="http://schemas.openxmlformats.org/officeDocument/2006/relationships/hyperlink" Target="http://meganorm.ru/Data2/1/4294852/4294852005.htm" TargetMode="External"/><Relationship Id="rId10" Type="http://schemas.openxmlformats.org/officeDocument/2006/relationships/hyperlink" Target="http://meganorm.ru/Data2/1/4294853/4294853569.htm" TargetMode="External"/><Relationship Id="rId19" Type="http://schemas.openxmlformats.org/officeDocument/2006/relationships/hyperlink" Target="http://meganorm.ru/Data2/1/4294835/4294835404.pdf" TargetMode="External"/><Relationship Id="rId4" Type="http://schemas.openxmlformats.org/officeDocument/2006/relationships/image" Target="media/image1.jpeg"/><Relationship Id="rId9" Type="http://schemas.openxmlformats.org/officeDocument/2006/relationships/hyperlink" Target="http://meganorm.ru/Data2/1/4294852/4294852005.htm" TargetMode="External"/><Relationship Id="rId14" Type="http://schemas.openxmlformats.org/officeDocument/2006/relationships/hyperlink" Target="http://meganorm.ru/Data2/1/4294847/4294847255.htm" TargetMode="External"/><Relationship Id="rId22" Type="http://schemas.openxmlformats.org/officeDocument/2006/relationships/hyperlink" Target="http://meganorm.ru/Data2/1/4294852/429485200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5324</Words>
  <Characters>30348</Characters>
  <Application>Microsoft Office Word</Application>
  <DocSecurity>0</DocSecurity>
  <Lines>252</Lines>
  <Paragraphs>71</Paragraphs>
  <ScaleCrop>false</ScaleCrop>
  <Company/>
  <LinksUpToDate>false</LinksUpToDate>
  <CharactersWithSpaces>35601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2016-04-14T12:51:00Z</dcterms:created>
  <dcterms:modified xsi:type="dcterms:W3CDTF">2016-04-14T14:09:00Z</dcterms:modified>
</cp:coreProperties>
</file>